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3321" w:rsidRPr="008949D6" w:rsidRDefault="00423321" w:rsidP="008949D6">
      <w:pPr>
        <w:spacing w:after="150" w:line="360" w:lineRule="auto"/>
        <w:rPr>
          <w:rFonts w:ascii="Arial" w:eastAsia="Times New Roman" w:hAnsi="Arial" w:cs="Arial"/>
          <w:lang w:eastAsia="nl-NL"/>
        </w:rPr>
      </w:pPr>
    </w:p>
    <w:p w:rsidR="00423321" w:rsidRPr="003438F1" w:rsidRDefault="00AC5B78" w:rsidP="00FA6A51">
      <w:pPr>
        <w:spacing w:after="150" w:line="276" w:lineRule="auto"/>
        <w:rPr>
          <w:rFonts w:ascii="Arial" w:eastAsia="Times New Roman" w:hAnsi="Arial" w:cs="Arial"/>
          <w:b/>
          <w:color w:val="007BC7" w:themeColor="text1"/>
          <w:lang w:eastAsia="nl-NL"/>
        </w:rPr>
      </w:pPr>
      <w:r w:rsidRPr="003438F1">
        <w:rPr>
          <w:rFonts w:ascii="Arial" w:hAnsi="Arial" w:cs="Arial"/>
          <w:b/>
          <w:caps/>
          <w:color w:val="007BC7" w:themeColor="text1"/>
          <w:kern w:val="36"/>
          <w:sz w:val="53"/>
          <w:szCs w:val="53"/>
        </w:rPr>
        <w:t>Wat</w:t>
      </w:r>
      <w:r w:rsidR="00E81652" w:rsidRPr="003438F1">
        <w:rPr>
          <w:rFonts w:ascii="Arial" w:hAnsi="Arial" w:cs="Arial"/>
          <w:b/>
          <w:caps/>
          <w:color w:val="007BC7" w:themeColor="text1"/>
          <w:kern w:val="36"/>
          <w:sz w:val="53"/>
          <w:szCs w:val="53"/>
        </w:rPr>
        <w:t xml:space="preserve"> als we het eens helemaal anders doen?</w:t>
      </w:r>
    </w:p>
    <w:p w:rsidR="00BC728E" w:rsidRDefault="00BC728E" w:rsidP="008949D6">
      <w:pPr>
        <w:spacing w:after="150" w:line="360" w:lineRule="auto"/>
        <w:rPr>
          <w:rFonts w:ascii="Arial" w:hAnsi="Arial" w:cs="Arial"/>
        </w:rPr>
      </w:pPr>
    </w:p>
    <w:p w:rsidR="00423321" w:rsidRPr="008949D6" w:rsidRDefault="00423321" w:rsidP="008949D6">
      <w:pPr>
        <w:spacing w:after="150" w:line="360" w:lineRule="auto"/>
        <w:rPr>
          <w:rFonts w:ascii="Arial" w:hAnsi="Arial" w:cs="Arial"/>
        </w:rPr>
      </w:pPr>
      <w:bookmarkStart w:id="0" w:name="_GoBack"/>
      <w:bookmarkEnd w:id="0"/>
      <w:r w:rsidRPr="008949D6">
        <w:rPr>
          <w:rFonts w:ascii="Arial" w:hAnsi="Arial" w:cs="Arial"/>
        </w:rPr>
        <w:t xml:space="preserve">Stel je eens voor: </w:t>
      </w:r>
      <w:r w:rsidR="001755FA" w:rsidRPr="008949D6">
        <w:rPr>
          <w:rFonts w:ascii="Arial" w:hAnsi="Arial" w:cs="Arial"/>
        </w:rPr>
        <w:t xml:space="preserve">Rijkswaterstaat </w:t>
      </w:r>
      <w:r w:rsidRPr="008949D6">
        <w:rPr>
          <w:rFonts w:ascii="Arial" w:hAnsi="Arial" w:cs="Arial"/>
        </w:rPr>
        <w:t xml:space="preserve">en </w:t>
      </w:r>
      <w:r w:rsidR="001755FA" w:rsidRPr="008949D6">
        <w:rPr>
          <w:rFonts w:ascii="Arial" w:hAnsi="Arial" w:cs="Arial"/>
        </w:rPr>
        <w:t xml:space="preserve">de </w:t>
      </w:r>
      <w:r w:rsidRPr="008949D6">
        <w:rPr>
          <w:rFonts w:ascii="Arial" w:hAnsi="Arial" w:cs="Arial"/>
        </w:rPr>
        <w:t xml:space="preserve">markt </w:t>
      </w:r>
      <w:r w:rsidR="00E81652" w:rsidRPr="008949D6">
        <w:rPr>
          <w:rFonts w:ascii="Arial" w:hAnsi="Arial" w:cs="Arial"/>
        </w:rPr>
        <w:t>werken samen aan de renovatie van een brug, zónder contract. Zou dat kunnen? En wat zou dat opleveren?</w:t>
      </w:r>
    </w:p>
    <w:p w:rsidR="00423321" w:rsidRPr="008949D6" w:rsidRDefault="00E81652" w:rsidP="008949D6">
      <w:pPr>
        <w:spacing w:after="150" w:line="360" w:lineRule="auto"/>
        <w:rPr>
          <w:rFonts w:ascii="Arial" w:hAnsi="Arial" w:cs="Arial"/>
        </w:rPr>
      </w:pPr>
      <w:r w:rsidRPr="008949D6">
        <w:rPr>
          <w:rFonts w:ascii="Arial" w:hAnsi="Arial" w:cs="Arial"/>
        </w:rPr>
        <w:t xml:space="preserve">Precies dat soort vragen stellen we bij Project DOEN. Project DOEN </w:t>
      </w:r>
      <w:r w:rsidR="001755FA" w:rsidRPr="008949D6">
        <w:rPr>
          <w:rFonts w:ascii="Arial" w:hAnsi="Arial" w:cs="Arial"/>
        </w:rPr>
        <w:t>is een experiment</w:t>
      </w:r>
      <w:r w:rsidR="00646A7F">
        <w:rPr>
          <w:rFonts w:ascii="Arial" w:hAnsi="Arial" w:cs="Arial"/>
        </w:rPr>
        <w:t>. We</w:t>
      </w:r>
      <w:r w:rsidR="001755FA" w:rsidRPr="008949D6">
        <w:rPr>
          <w:rFonts w:ascii="Arial" w:hAnsi="Arial" w:cs="Arial"/>
        </w:rPr>
        <w:t xml:space="preserve"> streven </w:t>
      </w:r>
      <w:r w:rsidRPr="008949D6">
        <w:rPr>
          <w:rFonts w:ascii="Arial" w:hAnsi="Arial" w:cs="Arial"/>
        </w:rPr>
        <w:t xml:space="preserve">naar betere samenwerking </w:t>
      </w:r>
      <w:r w:rsidR="00AC5B78" w:rsidRPr="008949D6">
        <w:rPr>
          <w:rFonts w:ascii="Arial" w:hAnsi="Arial" w:cs="Arial"/>
        </w:rPr>
        <w:t xml:space="preserve">tussen </w:t>
      </w:r>
      <w:r w:rsidR="00646A7F">
        <w:rPr>
          <w:rFonts w:ascii="Arial" w:hAnsi="Arial" w:cs="Arial"/>
        </w:rPr>
        <w:t>Rijkswaterstaat</w:t>
      </w:r>
      <w:r w:rsidR="00AC5B78" w:rsidRPr="008949D6">
        <w:rPr>
          <w:rFonts w:ascii="Arial" w:hAnsi="Arial" w:cs="Arial"/>
        </w:rPr>
        <w:t xml:space="preserve"> en</w:t>
      </w:r>
      <w:r w:rsidRPr="008949D6">
        <w:rPr>
          <w:rFonts w:ascii="Arial" w:hAnsi="Arial" w:cs="Arial"/>
        </w:rPr>
        <w:t xml:space="preserve"> markt. Zonder verspilling door juridificering en overbodige regels </w:t>
      </w:r>
      <w:r w:rsidR="001755FA" w:rsidRPr="008949D6">
        <w:rPr>
          <w:rFonts w:ascii="Arial" w:hAnsi="Arial" w:cs="Arial"/>
        </w:rPr>
        <w:t xml:space="preserve">willen </w:t>
      </w:r>
      <w:r w:rsidRPr="008949D6">
        <w:rPr>
          <w:rFonts w:ascii="Arial" w:hAnsi="Arial" w:cs="Arial"/>
        </w:rPr>
        <w:t xml:space="preserve">we maximale waarde voor de klant realiseren. Het project </w:t>
      </w:r>
      <w:r w:rsidRPr="008949D6">
        <w:rPr>
          <w:rFonts w:ascii="Arial" w:eastAsia="Times New Roman" w:hAnsi="Arial" w:cs="Arial"/>
          <w:lang w:eastAsia="nl-NL"/>
        </w:rPr>
        <w:t>is een samenwerking tussen Bouwend Nederland, NL Ingenieurs, MKB Infra en Rijkswaterstaat.</w:t>
      </w:r>
      <w:r w:rsidR="00572919" w:rsidRPr="008949D6">
        <w:rPr>
          <w:rFonts w:ascii="Arial" w:eastAsia="Times New Roman" w:hAnsi="Arial" w:cs="Arial"/>
          <w:lang w:eastAsia="nl-NL"/>
        </w:rPr>
        <w:t xml:space="preserve"> </w:t>
      </w:r>
      <w:r w:rsidR="00646A7F">
        <w:rPr>
          <w:rFonts w:ascii="Arial" w:eastAsia="Times New Roman" w:hAnsi="Arial" w:cs="Arial"/>
          <w:lang w:eastAsia="nl-NL"/>
        </w:rPr>
        <w:t>Samen leren we door te DOEN</w:t>
      </w:r>
      <w:r w:rsidR="00BA55A6">
        <w:rPr>
          <w:rFonts w:ascii="Arial" w:eastAsia="Times New Roman" w:hAnsi="Arial" w:cs="Arial"/>
          <w:lang w:eastAsia="nl-NL"/>
        </w:rPr>
        <w:t>,</w:t>
      </w:r>
      <w:r w:rsidR="00646A7F">
        <w:rPr>
          <w:rFonts w:ascii="Arial" w:eastAsia="Times New Roman" w:hAnsi="Arial" w:cs="Arial"/>
          <w:lang w:eastAsia="nl-NL"/>
        </w:rPr>
        <w:t xml:space="preserve"> tijdens de </w:t>
      </w:r>
      <w:r w:rsidR="00572919" w:rsidRPr="008949D6">
        <w:rPr>
          <w:rFonts w:ascii="Arial" w:eastAsia="Times New Roman" w:hAnsi="Arial" w:cs="Arial"/>
          <w:lang w:eastAsia="nl-NL"/>
        </w:rPr>
        <w:t xml:space="preserve">renovatie van de </w:t>
      </w:r>
      <w:proofErr w:type="spellStart"/>
      <w:r w:rsidR="00572919" w:rsidRPr="008949D6">
        <w:rPr>
          <w:rFonts w:ascii="Arial" w:eastAsia="Times New Roman" w:hAnsi="Arial" w:cs="Arial"/>
          <w:lang w:eastAsia="nl-NL"/>
        </w:rPr>
        <w:t>Nijkerkerbrug</w:t>
      </w:r>
      <w:proofErr w:type="spellEnd"/>
      <w:r w:rsidR="00572919" w:rsidRPr="008949D6">
        <w:rPr>
          <w:rFonts w:ascii="Arial" w:eastAsia="Times New Roman" w:hAnsi="Arial" w:cs="Arial"/>
          <w:lang w:eastAsia="nl-NL"/>
        </w:rPr>
        <w:t xml:space="preserve"> (geplande </w:t>
      </w:r>
      <w:r w:rsidR="001755FA" w:rsidRPr="008949D6">
        <w:rPr>
          <w:rFonts w:ascii="Arial" w:eastAsia="Times New Roman" w:hAnsi="Arial" w:cs="Arial"/>
          <w:lang w:eastAsia="nl-NL"/>
        </w:rPr>
        <w:t>openstelling</w:t>
      </w:r>
      <w:r w:rsidR="00572919" w:rsidRPr="008949D6">
        <w:rPr>
          <w:rFonts w:ascii="Arial" w:eastAsia="Times New Roman" w:hAnsi="Arial" w:cs="Arial"/>
          <w:lang w:eastAsia="nl-NL"/>
        </w:rPr>
        <w:t>: Q3 2017).</w:t>
      </w:r>
    </w:p>
    <w:p w:rsidR="00207362" w:rsidRPr="003438F1" w:rsidRDefault="00207362" w:rsidP="003665E0">
      <w:pPr>
        <w:spacing w:before="375" w:after="225" w:line="276" w:lineRule="auto"/>
        <w:outlineLvl w:val="2"/>
        <w:rPr>
          <w:rFonts w:ascii="Arial" w:eastAsia="Times New Roman" w:hAnsi="Arial" w:cs="Arial"/>
          <w:b/>
          <w:caps/>
          <w:sz w:val="33"/>
          <w:szCs w:val="33"/>
          <w:lang w:eastAsia="nl-NL"/>
        </w:rPr>
      </w:pPr>
      <w:r w:rsidRPr="003438F1">
        <w:rPr>
          <w:rFonts w:ascii="Arial" w:eastAsia="Times New Roman" w:hAnsi="Arial" w:cs="Arial"/>
          <w:b/>
          <w:caps/>
          <w:sz w:val="33"/>
          <w:szCs w:val="33"/>
          <w:lang w:eastAsia="nl-NL"/>
        </w:rPr>
        <w:t xml:space="preserve">Dag dikke contracten </w:t>
      </w:r>
    </w:p>
    <w:p w:rsidR="007A2F6F" w:rsidRPr="008949D6" w:rsidRDefault="003B159E" w:rsidP="008949D6">
      <w:pPr>
        <w:spacing w:after="150" w:line="360" w:lineRule="auto"/>
        <w:rPr>
          <w:rFonts w:ascii="Arial" w:hAnsi="Arial" w:cs="Arial"/>
        </w:rPr>
      </w:pPr>
      <w:r w:rsidRPr="008949D6">
        <w:rPr>
          <w:rFonts w:ascii="Arial" w:hAnsi="Arial" w:cs="Arial"/>
        </w:rPr>
        <w:t>Sinds de bouwfraude</w:t>
      </w:r>
      <w:r w:rsidR="00FA5789">
        <w:rPr>
          <w:rFonts w:ascii="Arial" w:hAnsi="Arial" w:cs="Arial"/>
        </w:rPr>
        <w:t xml:space="preserve"> zijn de verhoudingen tussen Rijkswaterstaat en de markt veranderd. Er is </w:t>
      </w:r>
      <w:r w:rsidR="00CE7009">
        <w:rPr>
          <w:rFonts w:ascii="Arial" w:hAnsi="Arial" w:cs="Arial"/>
        </w:rPr>
        <w:t xml:space="preserve">meer </w:t>
      </w:r>
      <w:r w:rsidR="00FA5789">
        <w:rPr>
          <w:rFonts w:ascii="Arial" w:hAnsi="Arial" w:cs="Arial"/>
        </w:rPr>
        <w:t>afstand gecreëerd en er zijn meer regels ingesteld.  Het</w:t>
      </w:r>
      <w:r w:rsidR="009B3512">
        <w:rPr>
          <w:rFonts w:ascii="Arial" w:hAnsi="Arial" w:cs="Arial"/>
        </w:rPr>
        <w:t xml:space="preserve"> lijkt</w:t>
      </w:r>
      <w:r w:rsidRPr="008949D6">
        <w:rPr>
          <w:rFonts w:ascii="Arial" w:hAnsi="Arial" w:cs="Arial"/>
        </w:rPr>
        <w:t xml:space="preserve"> of de regels zich blijven opstapelen. Bij tegenslagen in een project worden nieuwe clausules in het standaardcontract opgenomen, dat dikker en steeds onoverzichtelijker wordt. </w:t>
      </w:r>
      <w:r w:rsidR="00FA5789">
        <w:rPr>
          <w:rFonts w:ascii="Arial" w:hAnsi="Arial" w:cs="Arial"/>
        </w:rPr>
        <w:t xml:space="preserve">Zowel vanuit de markt als vanuit Rijkswaterstaat is er daarom </w:t>
      </w:r>
      <w:r w:rsidR="00CE7009">
        <w:rPr>
          <w:rFonts w:ascii="Arial" w:hAnsi="Arial" w:cs="Arial"/>
        </w:rPr>
        <w:t>vraag naar</w:t>
      </w:r>
      <w:r w:rsidR="00FA5789">
        <w:rPr>
          <w:rFonts w:ascii="Arial" w:hAnsi="Arial" w:cs="Arial"/>
        </w:rPr>
        <w:t xml:space="preserve"> vernieuwing</w:t>
      </w:r>
      <w:r w:rsidR="00CE7009">
        <w:rPr>
          <w:rFonts w:ascii="Arial" w:hAnsi="Arial" w:cs="Arial"/>
        </w:rPr>
        <w:t>, naar anders en beter samenwerken.</w:t>
      </w:r>
    </w:p>
    <w:p w:rsidR="001755FA" w:rsidRPr="008949D6" w:rsidRDefault="003B159E" w:rsidP="008949D6">
      <w:pPr>
        <w:spacing w:after="150" w:line="360" w:lineRule="auto"/>
        <w:rPr>
          <w:rFonts w:ascii="Arial" w:hAnsi="Arial" w:cs="Arial"/>
        </w:rPr>
      </w:pPr>
      <w:r w:rsidRPr="008949D6">
        <w:rPr>
          <w:rFonts w:ascii="Arial" w:hAnsi="Arial" w:cs="Arial"/>
        </w:rPr>
        <w:t xml:space="preserve">De grondhouding van Project DOEN is onderzoekend en nieuwsgierig. We willen </w:t>
      </w:r>
      <w:r w:rsidR="00CE7009">
        <w:rPr>
          <w:rFonts w:ascii="Arial" w:hAnsi="Arial" w:cs="Arial"/>
        </w:rPr>
        <w:t>op zoek naar de essentie</w:t>
      </w:r>
      <w:r w:rsidRPr="008949D6">
        <w:rPr>
          <w:rFonts w:ascii="Arial" w:hAnsi="Arial" w:cs="Arial"/>
        </w:rPr>
        <w:t xml:space="preserve">: wat was de oorspronkelijke bedoeling achter de huidige regels en werkwijzen in de bouw? Is het mogelijk om wel invulling te geven aan deze oorspronkelijke bedoeling, maar op een eenvoudiger manier? Jan Hendrik </w:t>
      </w:r>
      <w:proofErr w:type="spellStart"/>
      <w:r w:rsidRPr="008949D6">
        <w:rPr>
          <w:rFonts w:ascii="Arial" w:hAnsi="Arial" w:cs="Arial"/>
        </w:rPr>
        <w:t>Dronkers</w:t>
      </w:r>
      <w:proofErr w:type="spellEnd"/>
      <w:r w:rsidRPr="008949D6">
        <w:rPr>
          <w:rFonts w:ascii="Arial" w:hAnsi="Arial" w:cs="Arial"/>
        </w:rPr>
        <w:t>, DG van Rijkswaterstaat, gaf de projectleden van Project DOEN de volgende opdracht mee:</w:t>
      </w:r>
      <w:r w:rsidR="001755FA" w:rsidRPr="008949D6">
        <w:rPr>
          <w:rFonts w:ascii="Arial" w:hAnsi="Arial" w:cs="Arial"/>
        </w:rPr>
        <w:t xml:space="preserve"> </w:t>
      </w:r>
      <w:r w:rsidRPr="008949D6">
        <w:rPr>
          <w:rFonts w:ascii="Arial" w:hAnsi="Arial" w:cs="Arial"/>
        </w:rPr>
        <w:t>“Doe alsof er geen regels zijn en bedenk dan wat je zou willen. Als je vervolgens regels tegenkomt die dit belemmeren, kijk dan hoe je hier creatief mee om kunt gaan. Alle regels mogen ter discussie worden gesteld, behalve de wet. Denk vooral niet teveel in bestaande kaders! Wees onbevangen, maar niet naïef.”</w:t>
      </w:r>
    </w:p>
    <w:p w:rsidR="00423321" w:rsidRPr="003438F1" w:rsidRDefault="00423321" w:rsidP="003665E0">
      <w:pPr>
        <w:spacing w:before="375" w:after="225" w:line="276" w:lineRule="auto"/>
        <w:outlineLvl w:val="2"/>
        <w:rPr>
          <w:rFonts w:ascii="Arial" w:eastAsia="Times New Roman" w:hAnsi="Arial" w:cs="Arial"/>
          <w:b/>
          <w:caps/>
          <w:sz w:val="33"/>
          <w:szCs w:val="33"/>
          <w:lang w:eastAsia="nl-NL"/>
        </w:rPr>
      </w:pPr>
      <w:r w:rsidRPr="003438F1">
        <w:rPr>
          <w:rFonts w:ascii="Arial" w:eastAsia="Times New Roman" w:hAnsi="Arial" w:cs="Arial"/>
          <w:b/>
          <w:caps/>
          <w:sz w:val="33"/>
          <w:szCs w:val="33"/>
          <w:lang w:eastAsia="nl-NL"/>
        </w:rPr>
        <w:t>onbevangen samenwerken</w:t>
      </w:r>
    </w:p>
    <w:p w:rsidR="001755FA" w:rsidRPr="008949D6" w:rsidRDefault="00E81652" w:rsidP="008949D6">
      <w:pPr>
        <w:spacing w:after="150" w:line="360" w:lineRule="auto"/>
        <w:rPr>
          <w:rFonts w:ascii="Arial" w:hAnsi="Arial" w:cs="Arial"/>
        </w:rPr>
      </w:pPr>
      <w:r w:rsidRPr="008949D6">
        <w:rPr>
          <w:rFonts w:ascii="Arial" w:hAnsi="Arial" w:cs="Arial"/>
        </w:rPr>
        <w:t xml:space="preserve">Project DOEN richt zich expliciet op de samenwerking tussen </w:t>
      </w:r>
      <w:r w:rsidR="001755FA" w:rsidRPr="008949D6">
        <w:rPr>
          <w:rFonts w:ascii="Arial" w:hAnsi="Arial" w:cs="Arial"/>
        </w:rPr>
        <w:t xml:space="preserve">Rijkswaterstaat </w:t>
      </w:r>
      <w:r w:rsidRPr="008949D6">
        <w:rPr>
          <w:rFonts w:ascii="Arial" w:hAnsi="Arial" w:cs="Arial"/>
        </w:rPr>
        <w:t xml:space="preserve">en de markt. Hoe kunnen we zo samenwerken dat juridificering niet tussen de partijen in gaat staan? </w:t>
      </w:r>
      <w:r w:rsidR="00E426F9" w:rsidRPr="008949D6">
        <w:rPr>
          <w:rFonts w:ascii="Arial" w:hAnsi="Arial" w:cs="Arial"/>
        </w:rPr>
        <w:t>Hoe kunnen we zo vroeg mogelijk in het proces met elkaar om tafel zitten?</w:t>
      </w:r>
      <w:r w:rsidR="003665E0">
        <w:rPr>
          <w:rFonts w:ascii="Arial" w:hAnsi="Arial" w:cs="Arial"/>
        </w:rPr>
        <w:t xml:space="preserve"> </w:t>
      </w:r>
      <w:r w:rsidR="00100C54">
        <w:rPr>
          <w:rFonts w:ascii="Arial" w:hAnsi="Arial" w:cs="Arial"/>
        </w:rPr>
        <w:t>Hoe zorgen we ervoor dat vastgelegde afspraken geen middel worden om met elkaar te communiceren?</w:t>
      </w:r>
    </w:p>
    <w:p w:rsidR="001755FA" w:rsidRPr="008949D6" w:rsidRDefault="001755FA" w:rsidP="008949D6">
      <w:pPr>
        <w:spacing w:after="150" w:line="360" w:lineRule="auto"/>
        <w:rPr>
          <w:rFonts w:ascii="Arial" w:hAnsi="Arial" w:cs="Arial"/>
        </w:rPr>
      </w:pPr>
      <w:r w:rsidRPr="008949D6">
        <w:rPr>
          <w:rFonts w:ascii="Arial" w:hAnsi="Arial" w:cs="Arial"/>
        </w:rPr>
        <w:t>Échte samenwerking, logisch nadenken en alleen doen wat zinnig is: dat is waar Project DOEN voor staat. Niet omdat wij de enige</w:t>
      </w:r>
      <w:r w:rsidR="00DA72D5">
        <w:rPr>
          <w:rFonts w:ascii="Arial" w:hAnsi="Arial" w:cs="Arial"/>
        </w:rPr>
        <w:t>n</w:t>
      </w:r>
      <w:r w:rsidRPr="008949D6">
        <w:rPr>
          <w:rFonts w:ascii="Arial" w:hAnsi="Arial" w:cs="Arial"/>
        </w:rPr>
        <w:t xml:space="preserve"> zijn die dit kunnen, maar omdat w</w:t>
      </w:r>
      <w:r w:rsidR="003665E0">
        <w:rPr>
          <w:rFonts w:ascii="Arial" w:hAnsi="Arial" w:cs="Arial"/>
        </w:rPr>
        <w:t>ij</w:t>
      </w:r>
      <w:r w:rsidRPr="008949D6">
        <w:rPr>
          <w:rFonts w:ascii="Arial" w:hAnsi="Arial" w:cs="Arial"/>
        </w:rPr>
        <w:t xml:space="preserve"> de ruimte krijgen om echt een andere aanpak uit te proberen. Omdat we niet gebonden zijn aan regels, </w:t>
      </w:r>
      <w:r w:rsidR="00DA72D5">
        <w:rPr>
          <w:rFonts w:ascii="Arial" w:hAnsi="Arial" w:cs="Arial"/>
        </w:rPr>
        <w:t>worden we uitgedaagd om</w:t>
      </w:r>
      <w:r w:rsidRPr="008949D6">
        <w:rPr>
          <w:rFonts w:ascii="Arial" w:hAnsi="Arial" w:cs="Arial"/>
        </w:rPr>
        <w:t xml:space="preserve"> na</w:t>
      </w:r>
      <w:r w:rsidR="00DA72D5">
        <w:rPr>
          <w:rFonts w:ascii="Arial" w:hAnsi="Arial" w:cs="Arial"/>
        </w:rPr>
        <w:t xml:space="preserve"> te </w:t>
      </w:r>
      <w:r w:rsidRPr="008949D6">
        <w:rPr>
          <w:rFonts w:ascii="Arial" w:hAnsi="Arial" w:cs="Arial"/>
        </w:rPr>
        <w:t>denken over dingen die anders vanzelfsprekend zijn. Hierdoor opent zich een wereld aan keuzemogelijkheden.</w:t>
      </w:r>
    </w:p>
    <w:p w:rsidR="0078618E" w:rsidRPr="008949D6" w:rsidRDefault="00572919" w:rsidP="008949D6">
      <w:pPr>
        <w:spacing w:after="150" w:line="360" w:lineRule="auto"/>
        <w:rPr>
          <w:rFonts w:ascii="Arial" w:hAnsi="Arial" w:cs="Arial"/>
        </w:rPr>
      </w:pPr>
      <w:r w:rsidRPr="008949D6">
        <w:rPr>
          <w:rFonts w:ascii="Arial" w:hAnsi="Arial" w:cs="Arial"/>
        </w:rPr>
        <w:lastRenderedPageBreak/>
        <w:t xml:space="preserve">Het pilotproject past binnen de nieuwe </w:t>
      </w:r>
      <w:r w:rsidR="00F86E7B" w:rsidRPr="008949D6">
        <w:rPr>
          <w:rFonts w:ascii="Arial" w:hAnsi="Arial" w:cs="Arial"/>
        </w:rPr>
        <w:t xml:space="preserve">marktvisie </w:t>
      </w:r>
      <w:r w:rsidRPr="008949D6">
        <w:rPr>
          <w:rFonts w:ascii="Arial" w:hAnsi="Arial" w:cs="Arial"/>
        </w:rPr>
        <w:t xml:space="preserve">van Rijkswaterstaat, zoals die is gepresenteerd door Jan Hendrik </w:t>
      </w:r>
      <w:proofErr w:type="spellStart"/>
      <w:r w:rsidRPr="008949D6">
        <w:rPr>
          <w:rFonts w:ascii="Arial" w:hAnsi="Arial" w:cs="Arial"/>
        </w:rPr>
        <w:t>Dronkers</w:t>
      </w:r>
      <w:proofErr w:type="spellEnd"/>
      <w:r w:rsidRPr="008949D6">
        <w:rPr>
          <w:rFonts w:ascii="Arial" w:hAnsi="Arial" w:cs="Arial"/>
        </w:rPr>
        <w:t xml:space="preserve"> tijdens de Marktdag 2015. </w:t>
      </w:r>
      <w:r w:rsidR="0078618E" w:rsidRPr="008949D6">
        <w:rPr>
          <w:rFonts w:ascii="Arial" w:hAnsi="Arial" w:cs="Arial"/>
        </w:rPr>
        <w:t xml:space="preserve">DOEN is dé kans om zo snel mogelijk met deze nieuwe vorm van samenwerken aan de slag te gaan. </w:t>
      </w:r>
    </w:p>
    <w:p w:rsidR="00423321" w:rsidRPr="003438F1" w:rsidRDefault="001755FA" w:rsidP="003665E0">
      <w:pPr>
        <w:spacing w:before="375" w:after="225" w:line="276" w:lineRule="auto"/>
        <w:outlineLvl w:val="2"/>
        <w:rPr>
          <w:rFonts w:ascii="Arial" w:eastAsia="Times New Roman" w:hAnsi="Arial" w:cs="Arial"/>
          <w:b/>
          <w:caps/>
          <w:sz w:val="33"/>
          <w:szCs w:val="33"/>
          <w:lang w:eastAsia="nl-NL"/>
        </w:rPr>
      </w:pPr>
      <w:r w:rsidRPr="003438F1">
        <w:rPr>
          <w:rFonts w:ascii="Arial" w:eastAsia="Times New Roman" w:hAnsi="Arial" w:cs="Arial"/>
          <w:b/>
          <w:caps/>
          <w:sz w:val="33"/>
          <w:szCs w:val="33"/>
          <w:lang w:eastAsia="nl-NL"/>
        </w:rPr>
        <w:t>maximale waarde voor de klant</w:t>
      </w:r>
    </w:p>
    <w:p w:rsidR="001755FA" w:rsidRPr="008949D6" w:rsidRDefault="001755FA" w:rsidP="008949D6">
      <w:pPr>
        <w:spacing w:line="360" w:lineRule="auto"/>
        <w:rPr>
          <w:rFonts w:ascii="Arial" w:hAnsi="Arial" w:cs="Arial"/>
        </w:rPr>
      </w:pPr>
      <w:r w:rsidRPr="008949D6">
        <w:rPr>
          <w:rFonts w:ascii="Arial" w:hAnsi="Arial" w:cs="Arial"/>
        </w:rPr>
        <w:t xml:space="preserve">Rijkswaterstaat en </w:t>
      </w:r>
      <w:r w:rsidR="00DA72D5">
        <w:rPr>
          <w:rFonts w:ascii="Arial" w:hAnsi="Arial" w:cs="Arial"/>
        </w:rPr>
        <w:t>de markt</w:t>
      </w:r>
      <w:r w:rsidRPr="008949D6">
        <w:rPr>
          <w:rFonts w:ascii="Arial" w:hAnsi="Arial" w:cs="Arial"/>
        </w:rPr>
        <w:t xml:space="preserve"> zijn samen verantwoordelijk voor het beste resultaat en ook onverwachte hobbels nemen we samen. </w:t>
      </w:r>
      <w:r w:rsidR="00E0472E" w:rsidRPr="008949D6">
        <w:rPr>
          <w:rFonts w:ascii="Arial" w:hAnsi="Arial" w:cs="Arial"/>
        </w:rPr>
        <w:t>Want uiteindelijk</w:t>
      </w:r>
      <w:r w:rsidR="00E426F9" w:rsidRPr="008949D6">
        <w:rPr>
          <w:rFonts w:ascii="Arial" w:hAnsi="Arial" w:cs="Arial"/>
        </w:rPr>
        <w:t xml:space="preserve"> werken we voor dezelfde klant, </w:t>
      </w:r>
      <w:r w:rsidRPr="008949D6">
        <w:rPr>
          <w:rFonts w:ascii="Arial" w:hAnsi="Arial" w:cs="Arial"/>
        </w:rPr>
        <w:t xml:space="preserve">voor de belastingbetaler, </w:t>
      </w:r>
      <w:r w:rsidR="00E426F9" w:rsidRPr="008949D6">
        <w:rPr>
          <w:rFonts w:ascii="Arial" w:hAnsi="Arial" w:cs="Arial"/>
        </w:rPr>
        <w:t xml:space="preserve">en niet voor elkaar. Steeds gaan we op zoek naar de vraag achter de vraag en houden we helder waarom we bepaalde keuzes maken in het proces. </w:t>
      </w:r>
      <w:r w:rsidR="00572919" w:rsidRPr="008949D6">
        <w:rPr>
          <w:rFonts w:ascii="Arial" w:hAnsi="Arial" w:cs="Arial"/>
        </w:rPr>
        <w:t xml:space="preserve">Dat levert een snelle, soepele werkwijze op zodat we ons kunnen richten op het ‘echte werk’: </w:t>
      </w:r>
      <w:r w:rsidR="00287185" w:rsidRPr="008949D6">
        <w:rPr>
          <w:rFonts w:ascii="Arial" w:hAnsi="Arial" w:cs="Arial"/>
        </w:rPr>
        <w:t>het bereiken van een mooi resultaat voor</w:t>
      </w:r>
      <w:r w:rsidR="00572919" w:rsidRPr="008949D6">
        <w:rPr>
          <w:rFonts w:ascii="Arial" w:hAnsi="Arial" w:cs="Arial"/>
        </w:rPr>
        <w:t xml:space="preserve"> de klant. </w:t>
      </w:r>
    </w:p>
    <w:p w:rsidR="003665E0" w:rsidRPr="003665E0" w:rsidRDefault="00AC5B78" w:rsidP="003665E0">
      <w:pPr>
        <w:spacing w:before="375" w:after="225" w:line="276" w:lineRule="auto"/>
        <w:outlineLvl w:val="2"/>
        <w:rPr>
          <w:rFonts w:ascii="Arial" w:eastAsia="Times New Roman" w:hAnsi="Arial" w:cs="Arial"/>
          <w:b/>
          <w:caps/>
          <w:sz w:val="33"/>
          <w:szCs w:val="33"/>
          <w:lang w:eastAsia="nl-NL"/>
        </w:rPr>
      </w:pPr>
      <w:r w:rsidRPr="003438F1">
        <w:rPr>
          <w:rFonts w:ascii="Arial" w:eastAsia="Times New Roman" w:hAnsi="Arial" w:cs="Arial"/>
          <w:b/>
          <w:caps/>
          <w:sz w:val="33"/>
          <w:szCs w:val="33"/>
          <w:lang w:eastAsia="nl-NL"/>
        </w:rPr>
        <w:t>minimale verspilling</w:t>
      </w:r>
      <w:r w:rsidR="00E426F9" w:rsidRPr="003665E0">
        <w:rPr>
          <w:rFonts w:ascii="Arial" w:eastAsia="Times New Roman" w:hAnsi="Arial" w:cs="Arial"/>
          <w:b/>
          <w:caps/>
          <w:sz w:val="33"/>
          <w:szCs w:val="33"/>
          <w:lang w:eastAsia="nl-NL"/>
        </w:rPr>
        <w:t xml:space="preserve"> </w:t>
      </w:r>
    </w:p>
    <w:p w:rsidR="00032EA3" w:rsidRPr="003665E0" w:rsidRDefault="00572919" w:rsidP="003665E0">
      <w:pPr>
        <w:spacing w:line="360" w:lineRule="auto"/>
        <w:rPr>
          <w:rFonts w:ascii="Arial" w:hAnsi="Arial" w:cs="Arial"/>
        </w:rPr>
      </w:pPr>
      <w:r w:rsidRPr="003665E0">
        <w:rPr>
          <w:rFonts w:ascii="Arial" w:hAnsi="Arial" w:cs="Arial"/>
        </w:rPr>
        <w:t xml:space="preserve">Minder regels en betere samenwerking betekent efficiënter werken. </w:t>
      </w:r>
      <w:r w:rsidR="0011078B" w:rsidRPr="003665E0">
        <w:rPr>
          <w:rFonts w:ascii="Arial" w:hAnsi="Arial" w:cs="Arial"/>
        </w:rPr>
        <w:t xml:space="preserve">Door alleen te doen wat echt nodig is minimaliseren we verspilling van tijd en geld. </w:t>
      </w:r>
      <w:r w:rsidR="00E426F9" w:rsidRPr="003665E0">
        <w:rPr>
          <w:rFonts w:ascii="Arial" w:hAnsi="Arial" w:cs="Arial"/>
        </w:rPr>
        <w:t xml:space="preserve">Hierdoor worden projecten voor </w:t>
      </w:r>
      <w:r w:rsidR="001755FA" w:rsidRPr="003665E0">
        <w:rPr>
          <w:rFonts w:ascii="Arial" w:hAnsi="Arial" w:cs="Arial"/>
        </w:rPr>
        <w:t xml:space="preserve">Rijkswaterstaat </w:t>
      </w:r>
      <w:r w:rsidR="00E426F9" w:rsidRPr="003665E0">
        <w:rPr>
          <w:rFonts w:ascii="Arial" w:hAnsi="Arial" w:cs="Arial"/>
        </w:rPr>
        <w:t xml:space="preserve">goedkoper én groeit de winstmarge van de marktpartij op het project. </w:t>
      </w:r>
      <w:r w:rsidR="0011078B" w:rsidRPr="003665E0">
        <w:rPr>
          <w:rFonts w:ascii="Arial" w:hAnsi="Arial" w:cs="Arial"/>
        </w:rPr>
        <w:t xml:space="preserve">Minder regels wil niet zeggen dat we geen afspraken maken en geen eisen meer stellen; we gaan deze juist helder formuleren zodat ze ons verder helpen en niet in de weg staan. </w:t>
      </w:r>
    </w:p>
    <w:p w:rsidR="00423321" w:rsidRPr="003438F1" w:rsidRDefault="00E81652" w:rsidP="003665E0">
      <w:pPr>
        <w:spacing w:before="375" w:after="225" w:line="276" w:lineRule="auto"/>
        <w:outlineLvl w:val="2"/>
        <w:rPr>
          <w:rFonts w:ascii="Arial" w:eastAsia="Times New Roman" w:hAnsi="Arial" w:cs="Arial"/>
          <w:b/>
          <w:caps/>
          <w:sz w:val="33"/>
          <w:szCs w:val="33"/>
          <w:lang w:eastAsia="nl-NL"/>
        </w:rPr>
      </w:pPr>
      <w:r w:rsidRPr="003438F1">
        <w:rPr>
          <w:rFonts w:ascii="Arial" w:eastAsia="Times New Roman" w:hAnsi="Arial" w:cs="Arial"/>
          <w:b/>
          <w:caps/>
          <w:sz w:val="33"/>
          <w:szCs w:val="33"/>
          <w:lang w:eastAsia="nl-NL"/>
        </w:rPr>
        <w:t>Doen is delen</w:t>
      </w:r>
    </w:p>
    <w:p w:rsidR="0094585C" w:rsidRPr="008949D6" w:rsidRDefault="0094585C" w:rsidP="008949D6">
      <w:pPr>
        <w:pStyle w:val="StandaardVerdana"/>
        <w:spacing w:line="360" w:lineRule="auto"/>
        <w:rPr>
          <w:rFonts w:ascii="Arial" w:hAnsi="Arial" w:cs="Arial"/>
          <w:sz w:val="18"/>
          <w:szCs w:val="18"/>
        </w:rPr>
      </w:pPr>
      <w:r w:rsidRPr="008949D6">
        <w:rPr>
          <w:rFonts w:ascii="Arial" w:hAnsi="Arial" w:cs="Arial"/>
          <w:sz w:val="18"/>
          <w:szCs w:val="18"/>
        </w:rPr>
        <w:t xml:space="preserve">Project DOEN leert continu. Leren betekent experimenteren, ervaringen opdoen en verbeteringen signaleren voor toekomstige projecten. Tijdens </w:t>
      </w:r>
      <w:r w:rsidR="00DA72D5">
        <w:rPr>
          <w:rFonts w:ascii="Arial" w:hAnsi="Arial" w:cs="Arial"/>
          <w:sz w:val="18"/>
          <w:szCs w:val="18"/>
        </w:rPr>
        <w:t>P</w:t>
      </w:r>
      <w:r w:rsidRPr="008949D6">
        <w:rPr>
          <w:rFonts w:ascii="Arial" w:hAnsi="Arial" w:cs="Arial"/>
          <w:sz w:val="18"/>
          <w:szCs w:val="18"/>
        </w:rPr>
        <w:t>roject DO</w:t>
      </w:r>
      <w:r w:rsidR="00E4575F" w:rsidRPr="008949D6">
        <w:rPr>
          <w:rFonts w:ascii="Arial" w:hAnsi="Arial" w:cs="Arial"/>
          <w:sz w:val="18"/>
          <w:szCs w:val="18"/>
        </w:rPr>
        <w:t xml:space="preserve">EN leren </w:t>
      </w:r>
      <w:r w:rsidR="00BA0BFB" w:rsidRPr="008949D6">
        <w:rPr>
          <w:rFonts w:ascii="Arial" w:hAnsi="Arial" w:cs="Arial"/>
          <w:sz w:val="18"/>
          <w:szCs w:val="18"/>
        </w:rPr>
        <w:t xml:space="preserve">we </w:t>
      </w:r>
      <w:r w:rsidR="00E4575F" w:rsidRPr="008949D6">
        <w:rPr>
          <w:rFonts w:ascii="Arial" w:hAnsi="Arial" w:cs="Arial"/>
          <w:sz w:val="18"/>
          <w:szCs w:val="18"/>
        </w:rPr>
        <w:t>met elkaar en van anderen, en vertellen we graag door wat we hebben opgestoken.</w:t>
      </w:r>
      <w:r w:rsidR="007A2F6F" w:rsidRPr="008949D6">
        <w:rPr>
          <w:rFonts w:ascii="Arial" w:hAnsi="Arial" w:cs="Arial"/>
          <w:sz w:val="18"/>
          <w:szCs w:val="18"/>
        </w:rPr>
        <w:t xml:space="preserve"> </w:t>
      </w:r>
      <w:r w:rsidR="00E4575F" w:rsidRPr="008949D6">
        <w:rPr>
          <w:rFonts w:ascii="Arial" w:hAnsi="Arial" w:cs="Arial"/>
          <w:sz w:val="18"/>
          <w:szCs w:val="18"/>
        </w:rPr>
        <w:t xml:space="preserve">We willen open communiceren over successen en tegenvallers en </w:t>
      </w:r>
      <w:r w:rsidR="00BA0BFB" w:rsidRPr="008949D6">
        <w:rPr>
          <w:rFonts w:ascii="Arial" w:hAnsi="Arial" w:cs="Arial"/>
          <w:sz w:val="18"/>
          <w:szCs w:val="18"/>
        </w:rPr>
        <w:t>zo</w:t>
      </w:r>
      <w:r w:rsidR="00287185" w:rsidRPr="008949D6">
        <w:rPr>
          <w:rFonts w:ascii="Arial" w:hAnsi="Arial" w:cs="Arial"/>
          <w:sz w:val="18"/>
          <w:szCs w:val="18"/>
        </w:rPr>
        <w:t xml:space="preserve"> </w:t>
      </w:r>
      <w:r w:rsidR="00BA0BFB" w:rsidRPr="008949D6">
        <w:rPr>
          <w:rFonts w:ascii="Arial" w:hAnsi="Arial" w:cs="Arial"/>
          <w:sz w:val="18"/>
          <w:szCs w:val="18"/>
        </w:rPr>
        <w:t xml:space="preserve">veel mogelijk </w:t>
      </w:r>
      <w:r w:rsidR="000F69A4" w:rsidRPr="008949D6">
        <w:rPr>
          <w:rFonts w:ascii="Arial" w:hAnsi="Arial" w:cs="Arial"/>
          <w:sz w:val="18"/>
          <w:szCs w:val="18"/>
        </w:rPr>
        <w:t>mensen</w:t>
      </w:r>
      <w:r w:rsidR="00BA0BFB" w:rsidRPr="008949D6">
        <w:rPr>
          <w:rFonts w:ascii="Arial" w:hAnsi="Arial" w:cs="Arial"/>
          <w:sz w:val="18"/>
          <w:szCs w:val="18"/>
        </w:rPr>
        <w:t xml:space="preserve"> in </w:t>
      </w:r>
      <w:r w:rsidR="00287185" w:rsidRPr="008949D6">
        <w:rPr>
          <w:rFonts w:ascii="Arial" w:hAnsi="Arial" w:cs="Arial"/>
          <w:sz w:val="18"/>
          <w:szCs w:val="18"/>
        </w:rPr>
        <w:t>ons</w:t>
      </w:r>
      <w:r w:rsidR="00BA0BFB" w:rsidRPr="008949D6">
        <w:rPr>
          <w:rFonts w:ascii="Arial" w:hAnsi="Arial" w:cs="Arial"/>
          <w:sz w:val="18"/>
          <w:szCs w:val="18"/>
        </w:rPr>
        <w:t xml:space="preserve"> project meenemen en enthousiast maken.</w:t>
      </w:r>
      <w:r w:rsidR="00287185" w:rsidRPr="008949D6">
        <w:rPr>
          <w:rFonts w:ascii="Arial" w:hAnsi="Arial" w:cs="Arial"/>
          <w:sz w:val="18"/>
          <w:szCs w:val="18"/>
        </w:rPr>
        <w:t xml:space="preserve"> </w:t>
      </w:r>
    </w:p>
    <w:p w:rsidR="002A717D" w:rsidRPr="008949D6" w:rsidRDefault="002A717D" w:rsidP="008949D6">
      <w:pPr>
        <w:spacing w:line="360" w:lineRule="auto"/>
        <w:rPr>
          <w:rFonts w:ascii="Arial" w:hAnsi="Arial" w:cs="Arial"/>
        </w:rPr>
      </w:pPr>
    </w:p>
    <w:p w:rsidR="00E426F9" w:rsidRPr="008949D6" w:rsidRDefault="00E0472E" w:rsidP="008949D6">
      <w:pPr>
        <w:spacing w:line="360" w:lineRule="auto"/>
        <w:rPr>
          <w:rFonts w:ascii="Arial" w:hAnsi="Arial" w:cs="Arial"/>
        </w:rPr>
      </w:pPr>
      <w:r w:rsidRPr="008949D6">
        <w:rPr>
          <w:rFonts w:ascii="Arial" w:hAnsi="Arial" w:cs="Arial"/>
        </w:rPr>
        <w:t>DOEN is buiten kaders denken. Wie doet er mee?</w:t>
      </w:r>
      <w:r w:rsidR="00E426F9" w:rsidRPr="008949D6">
        <w:rPr>
          <w:rFonts w:ascii="Arial" w:hAnsi="Arial" w:cs="Arial"/>
        </w:rPr>
        <w:t xml:space="preserve"> </w:t>
      </w:r>
    </w:p>
    <w:p w:rsidR="00FA6A51" w:rsidRDefault="00FA6A51" w:rsidP="008949D6">
      <w:pPr>
        <w:spacing w:line="360" w:lineRule="auto"/>
        <w:rPr>
          <w:rFonts w:ascii="Arial" w:hAnsi="Arial" w:cs="Arial"/>
        </w:rPr>
      </w:pPr>
    </w:p>
    <w:p w:rsidR="00FA6A51" w:rsidRPr="00FA6A51" w:rsidRDefault="00FA6A51" w:rsidP="008949D6">
      <w:pPr>
        <w:spacing w:line="360" w:lineRule="auto"/>
        <w:rPr>
          <w:rFonts w:ascii="Arial" w:hAnsi="Arial" w:cs="Arial"/>
        </w:rPr>
      </w:pPr>
      <w:r w:rsidRPr="00BA55A6">
        <w:rPr>
          <w:rFonts w:ascii="Calibri" w:hAnsi="Calibri" w:cs="Calibri"/>
          <w:sz w:val="20"/>
          <w:szCs w:val="20"/>
        </w:rPr>
        <w:t>Contact</w:t>
      </w:r>
      <w:r>
        <w:rPr>
          <w:rFonts w:ascii="Arial" w:hAnsi="Arial" w:cs="Arial"/>
        </w:rPr>
        <w:t xml:space="preserve">: </w:t>
      </w:r>
      <w:hyperlink r:id="rId8" w:history="1">
        <w:r w:rsidRPr="00BA55A6">
          <w:rPr>
            <w:rStyle w:val="Hyperlink"/>
            <w:rFonts w:ascii="Calibri" w:hAnsi="Calibri" w:cs="Calibri"/>
            <w:sz w:val="20"/>
            <w:szCs w:val="20"/>
          </w:rPr>
          <w:t>DOEN@rws.nl</w:t>
        </w:r>
      </w:hyperlink>
    </w:p>
    <w:p w:rsidR="00FA6A51" w:rsidRPr="00FA6A51" w:rsidRDefault="00FA6A51" w:rsidP="00FA6A51">
      <w:pPr>
        <w:rPr>
          <w:rFonts w:ascii="Calibri" w:hAnsi="Calibri" w:cs="Calibri"/>
          <w:sz w:val="20"/>
          <w:szCs w:val="20"/>
        </w:rPr>
      </w:pPr>
      <w:r w:rsidRPr="00FA6A51">
        <w:rPr>
          <w:rFonts w:ascii="Calibri" w:hAnsi="Calibri" w:cs="Calibri"/>
          <w:sz w:val="20"/>
          <w:szCs w:val="20"/>
          <w:u w:val="single"/>
        </w:rPr>
        <w:t>Rijkswaterstaat</w:t>
      </w:r>
      <w:r w:rsidRPr="00FA6A51">
        <w:rPr>
          <w:rFonts w:ascii="Calibri" w:hAnsi="Calibri" w:cs="Calibri"/>
          <w:sz w:val="20"/>
          <w:szCs w:val="20"/>
        </w:rPr>
        <w:br/>
        <w:t xml:space="preserve">Joost Imhof –  </w:t>
      </w:r>
      <w:hyperlink r:id="rId9" w:history="1">
        <w:r w:rsidRPr="00FA6A51">
          <w:rPr>
            <w:rStyle w:val="Hyperlink"/>
            <w:rFonts w:ascii="Calibri" w:hAnsi="Calibri" w:cs="Calibri"/>
            <w:sz w:val="20"/>
            <w:szCs w:val="20"/>
          </w:rPr>
          <w:t>joost.imhof@rws.n</w:t>
        </w:r>
      </w:hyperlink>
      <w:r w:rsidRPr="00FA6A51">
        <w:rPr>
          <w:rFonts w:ascii="Calibri" w:hAnsi="Calibri" w:cs="Calibri"/>
          <w:sz w:val="20"/>
          <w:szCs w:val="20"/>
        </w:rPr>
        <w:t>l, + 31 6 21 50 94 79</w:t>
      </w:r>
    </w:p>
    <w:p w:rsidR="00FA6A51" w:rsidRDefault="00FA6A51" w:rsidP="00FA6A51">
      <w:pPr>
        <w:rPr>
          <w:rFonts w:ascii="Calibri" w:hAnsi="Calibri" w:cs="Calibri"/>
          <w:sz w:val="20"/>
          <w:szCs w:val="20"/>
        </w:rPr>
      </w:pPr>
      <w:r w:rsidRPr="00FF7986">
        <w:rPr>
          <w:rFonts w:ascii="Calibri" w:hAnsi="Calibri" w:cs="Calibri"/>
          <w:sz w:val="20"/>
          <w:szCs w:val="20"/>
        </w:rPr>
        <w:t xml:space="preserve">Marlotte Koster – </w:t>
      </w:r>
      <w:hyperlink r:id="rId10" w:history="1">
        <w:r w:rsidRPr="00FF7986">
          <w:rPr>
            <w:rStyle w:val="Hyperlink"/>
            <w:rFonts w:ascii="Calibri" w:hAnsi="Calibri" w:cs="Calibri"/>
            <w:sz w:val="20"/>
            <w:szCs w:val="20"/>
          </w:rPr>
          <w:t>marlotte.koster@rws.nl</w:t>
        </w:r>
      </w:hyperlink>
      <w:r w:rsidRPr="00FF7986">
        <w:rPr>
          <w:rFonts w:ascii="Calibri" w:hAnsi="Calibri" w:cs="Calibri"/>
          <w:sz w:val="20"/>
          <w:szCs w:val="20"/>
        </w:rPr>
        <w:t>, +31 6 27 55 11 76</w:t>
      </w:r>
    </w:p>
    <w:p w:rsidR="00FA6A51" w:rsidRDefault="00FA6A51" w:rsidP="00FA6A51">
      <w:pPr>
        <w:rPr>
          <w:rFonts w:ascii="Calibri" w:hAnsi="Calibri" w:cs="Calibri"/>
          <w:sz w:val="20"/>
          <w:szCs w:val="20"/>
        </w:rPr>
      </w:pPr>
      <w:r>
        <w:rPr>
          <w:rFonts w:ascii="Calibri" w:hAnsi="Calibri" w:cs="Calibri"/>
          <w:sz w:val="20"/>
          <w:szCs w:val="20"/>
        </w:rPr>
        <w:t xml:space="preserve">Machiel Galesloot – </w:t>
      </w:r>
      <w:hyperlink r:id="rId11" w:history="1">
        <w:r w:rsidRPr="00866AEB">
          <w:rPr>
            <w:rStyle w:val="Hyperlink"/>
            <w:rFonts w:ascii="Calibri" w:hAnsi="Calibri" w:cs="Calibri"/>
            <w:sz w:val="20"/>
            <w:szCs w:val="20"/>
          </w:rPr>
          <w:t>machiel.galesloot@rws.nl</w:t>
        </w:r>
      </w:hyperlink>
      <w:r>
        <w:rPr>
          <w:rFonts w:ascii="Calibri" w:hAnsi="Calibri" w:cs="Calibri"/>
          <w:sz w:val="20"/>
          <w:szCs w:val="20"/>
        </w:rPr>
        <w:t>, +31 6 51 38 90 53</w:t>
      </w:r>
    </w:p>
    <w:p w:rsidR="00FA6A51" w:rsidRDefault="00EE67B4" w:rsidP="00FA6A51">
      <w:pPr>
        <w:rPr>
          <w:rFonts w:ascii="Calibri" w:hAnsi="Calibri" w:cs="Calibri"/>
          <w:sz w:val="20"/>
          <w:szCs w:val="20"/>
        </w:rPr>
      </w:pPr>
      <w:r>
        <w:rPr>
          <w:rFonts w:ascii="Calibri" w:hAnsi="Calibri" w:cs="Calibri"/>
          <w:sz w:val="20"/>
          <w:szCs w:val="20"/>
        </w:rPr>
        <w:t>Koen v/d</w:t>
      </w:r>
      <w:r w:rsidR="00FA6A51" w:rsidRPr="00CB7629">
        <w:rPr>
          <w:rFonts w:ascii="Calibri" w:hAnsi="Calibri" w:cs="Calibri"/>
          <w:sz w:val="20"/>
          <w:szCs w:val="20"/>
        </w:rPr>
        <w:t xml:space="preserve"> Kroon</w:t>
      </w:r>
      <w:r w:rsidR="00FA6A51">
        <w:rPr>
          <w:rFonts w:ascii="Calibri" w:hAnsi="Calibri" w:cs="Calibri"/>
          <w:sz w:val="20"/>
          <w:szCs w:val="20"/>
        </w:rPr>
        <w:t xml:space="preserve"> – </w:t>
      </w:r>
      <w:hyperlink r:id="rId12" w:history="1">
        <w:r w:rsidR="00FA6A51" w:rsidRPr="00C64251">
          <w:rPr>
            <w:rStyle w:val="Hyperlink"/>
            <w:rFonts w:ascii="Calibri" w:hAnsi="Calibri" w:cs="Calibri"/>
            <w:sz w:val="20"/>
            <w:szCs w:val="20"/>
          </w:rPr>
          <w:t>koen.van.der.kroon@rws.nl</w:t>
        </w:r>
      </w:hyperlink>
      <w:r w:rsidR="00FA6A51">
        <w:rPr>
          <w:rFonts w:ascii="Calibri" w:hAnsi="Calibri" w:cs="Calibri"/>
          <w:sz w:val="20"/>
          <w:szCs w:val="20"/>
        </w:rPr>
        <w:t>, +31 6 50 41 92 68</w:t>
      </w:r>
    </w:p>
    <w:p w:rsidR="00FA6A51" w:rsidRPr="00FA6A51" w:rsidRDefault="00FA6A51" w:rsidP="00FA6A51">
      <w:pPr>
        <w:rPr>
          <w:rFonts w:ascii="Calibri" w:hAnsi="Calibri" w:cs="Calibri"/>
          <w:sz w:val="20"/>
          <w:szCs w:val="20"/>
        </w:rPr>
      </w:pPr>
      <w:r w:rsidRPr="00CB7629">
        <w:rPr>
          <w:rFonts w:ascii="Calibri" w:hAnsi="Calibri" w:cs="Calibri"/>
          <w:sz w:val="20"/>
          <w:szCs w:val="20"/>
        </w:rPr>
        <w:t xml:space="preserve">Marieke </w:t>
      </w:r>
      <w:proofErr w:type="spellStart"/>
      <w:r w:rsidRPr="00CB7629">
        <w:rPr>
          <w:rFonts w:ascii="Calibri" w:hAnsi="Calibri" w:cs="Calibri"/>
          <w:sz w:val="20"/>
          <w:szCs w:val="20"/>
        </w:rPr>
        <w:t>Plegt</w:t>
      </w:r>
      <w:proofErr w:type="spellEnd"/>
      <w:r>
        <w:rPr>
          <w:rFonts w:ascii="Calibri" w:hAnsi="Calibri" w:cs="Calibri"/>
          <w:sz w:val="20"/>
          <w:szCs w:val="20"/>
        </w:rPr>
        <w:t xml:space="preserve"> – </w:t>
      </w:r>
      <w:hyperlink r:id="rId13" w:history="1">
        <w:r w:rsidRPr="00255BD9">
          <w:rPr>
            <w:rStyle w:val="Hyperlink"/>
            <w:rFonts w:ascii="Calibri" w:hAnsi="Calibri" w:cs="Calibri"/>
            <w:sz w:val="20"/>
            <w:szCs w:val="20"/>
          </w:rPr>
          <w:t>marieke.plegt@rws.nl</w:t>
        </w:r>
      </w:hyperlink>
      <w:r>
        <w:rPr>
          <w:rFonts w:ascii="Calibri" w:hAnsi="Calibri" w:cs="Calibri"/>
          <w:sz w:val="20"/>
          <w:szCs w:val="20"/>
        </w:rPr>
        <w:t>, +31 6 30 13 98 28</w:t>
      </w:r>
      <w:r>
        <w:rPr>
          <w:rFonts w:ascii="Calibri" w:hAnsi="Calibri" w:cs="Calibri"/>
          <w:sz w:val="20"/>
          <w:szCs w:val="20"/>
        </w:rPr>
        <w:br/>
      </w:r>
    </w:p>
    <w:p w:rsidR="00FA6A51" w:rsidRPr="007A68A3" w:rsidRDefault="00FA6A51" w:rsidP="00FA6A51">
      <w:pPr>
        <w:rPr>
          <w:rFonts w:ascii="Calibri" w:hAnsi="Calibri" w:cs="Calibri"/>
          <w:sz w:val="20"/>
          <w:szCs w:val="20"/>
          <w:u w:val="single"/>
        </w:rPr>
      </w:pPr>
      <w:r w:rsidRPr="007A68A3">
        <w:rPr>
          <w:rFonts w:ascii="Calibri" w:hAnsi="Calibri" w:cs="Calibri"/>
          <w:sz w:val="20"/>
          <w:szCs w:val="20"/>
          <w:u w:val="single"/>
        </w:rPr>
        <w:t>MKB Infra</w:t>
      </w:r>
    </w:p>
    <w:p w:rsidR="00FA6A51" w:rsidRDefault="00FA6A51" w:rsidP="00FA6A51">
      <w:pPr>
        <w:rPr>
          <w:rFonts w:ascii="Calibri" w:hAnsi="Calibri" w:cs="Calibri"/>
          <w:sz w:val="20"/>
          <w:szCs w:val="20"/>
        </w:rPr>
      </w:pPr>
      <w:r>
        <w:rPr>
          <w:rFonts w:ascii="Calibri" w:hAnsi="Calibri" w:cs="Calibri"/>
          <w:sz w:val="20"/>
          <w:szCs w:val="20"/>
        </w:rPr>
        <w:t>Danny Zwart</w:t>
      </w:r>
    </w:p>
    <w:p w:rsidR="00FA6A51" w:rsidRDefault="00FA6A51" w:rsidP="00FA6A51">
      <w:pPr>
        <w:rPr>
          <w:rFonts w:ascii="Calibri" w:hAnsi="Calibri" w:cs="Calibri"/>
          <w:sz w:val="20"/>
          <w:szCs w:val="20"/>
        </w:rPr>
      </w:pPr>
      <w:r>
        <w:rPr>
          <w:rFonts w:ascii="Calibri" w:hAnsi="Calibri" w:cs="Calibri"/>
          <w:sz w:val="20"/>
          <w:szCs w:val="20"/>
        </w:rPr>
        <w:t>Jan Jonker</w:t>
      </w:r>
    </w:p>
    <w:p w:rsidR="00FA6A51" w:rsidRDefault="00FA6A51" w:rsidP="00FA6A51">
      <w:pPr>
        <w:rPr>
          <w:rFonts w:ascii="Calibri" w:hAnsi="Calibri" w:cs="Calibri"/>
          <w:sz w:val="20"/>
          <w:szCs w:val="20"/>
        </w:rPr>
      </w:pPr>
    </w:p>
    <w:p w:rsidR="00FA6A51" w:rsidRPr="007A68A3" w:rsidRDefault="00FA6A51" w:rsidP="00FA6A51">
      <w:pPr>
        <w:rPr>
          <w:rFonts w:ascii="Calibri" w:hAnsi="Calibri" w:cs="Calibri"/>
          <w:sz w:val="20"/>
          <w:szCs w:val="20"/>
          <w:u w:val="single"/>
        </w:rPr>
      </w:pPr>
      <w:r w:rsidRPr="007A68A3">
        <w:rPr>
          <w:rFonts w:ascii="Calibri" w:hAnsi="Calibri" w:cs="Calibri"/>
          <w:sz w:val="20"/>
          <w:szCs w:val="20"/>
          <w:u w:val="single"/>
        </w:rPr>
        <w:t>Bouwend Nederland</w:t>
      </w:r>
    </w:p>
    <w:p w:rsidR="00FA6A51" w:rsidRDefault="00FA6A51" w:rsidP="00FA6A51">
      <w:pPr>
        <w:rPr>
          <w:rFonts w:ascii="Calibri" w:hAnsi="Calibri" w:cs="Calibri"/>
          <w:sz w:val="20"/>
          <w:szCs w:val="20"/>
        </w:rPr>
      </w:pPr>
      <w:r>
        <w:rPr>
          <w:rFonts w:ascii="Calibri" w:hAnsi="Calibri" w:cs="Calibri"/>
          <w:sz w:val="20"/>
          <w:szCs w:val="20"/>
        </w:rPr>
        <w:t xml:space="preserve">Yuri </w:t>
      </w:r>
      <w:proofErr w:type="spellStart"/>
      <w:r>
        <w:rPr>
          <w:rFonts w:ascii="Calibri" w:hAnsi="Calibri" w:cs="Calibri"/>
          <w:sz w:val="20"/>
          <w:szCs w:val="20"/>
        </w:rPr>
        <w:t>Kiontke</w:t>
      </w:r>
      <w:proofErr w:type="spellEnd"/>
    </w:p>
    <w:p w:rsidR="00FA6A51" w:rsidRDefault="00FA6A51" w:rsidP="00FA6A51">
      <w:pPr>
        <w:rPr>
          <w:rFonts w:ascii="Calibri" w:hAnsi="Calibri" w:cs="Calibri"/>
          <w:sz w:val="20"/>
          <w:szCs w:val="20"/>
        </w:rPr>
      </w:pPr>
    </w:p>
    <w:p w:rsidR="00FA6A51" w:rsidRPr="007A68A3" w:rsidRDefault="00FA6A51" w:rsidP="00FA6A51">
      <w:pPr>
        <w:rPr>
          <w:rFonts w:ascii="Calibri" w:hAnsi="Calibri" w:cs="Calibri"/>
          <w:sz w:val="20"/>
          <w:szCs w:val="20"/>
          <w:u w:val="single"/>
        </w:rPr>
      </w:pPr>
      <w:r>
        <w:rPr>
          <w:rFonts w:ascii="Calibri" w:hAnsi="Calibri" w:cs="Calibri"/>
          <w:sz w:val="20"/>
          <w:szCs w:val="20"/>
          <w:u w:val="single"/>
        </w:rPr>
        <w:t>NL I</w:t>
      </w:r>
      <w:r w:rsidRPr="007A68A3">
        <w:rPr>
          <w:rFonts w:ascii="Calibri" w:hAnsi="Calibri" w:cs="Calibri"/>
          <w:sz w:val="20"/>
          <w:szCs w:val="20"/>
          <w:u w:val="single"/>
        </w:rPr>
        <w:t>ngenieurs</w:t>
      </w:r>
    </w:p>
    <w:p w:rsidR="00FA6A51" w:rsidRDefault="00FA6A51" w:rsidP="00FA6A51">
      <w:pPr>
        <w:rPr>
          <w:rFonts w:ascii="Calibri" w:hAnsi="Calibri" w:cs="Calibri"/>
          <w:sz w:val="20"/>
          <w:szCs w:val="20"/>
        </w:rPr>
      </w:pPr>
      <w:r>
        <w:rPr>
          <w:rFonts w:ascii="Calibri" w:hAnsi="Calibri" w:cs="Calibri"/>
          <w:sz w:val="20"/>
          <w:szCs w:val="20"/>
        </w:rPr>
        <w:t>Esther Roelofsen</w:t>
      </w:r>
    </w:p>
    <w:p w:rsidR="0078618E" w:rsidRPr="00FA6A51" w:rsidRDefault="00FA6A51" w:rsidP="00FA6A51">
      <w:pPr>
        <w:rPr>
          <w:rFonts w:ascii="Calibri" w:hAnsi="Calibri" w:cs="Calibri"/>
          <w:sz w:val="20"/>
          <w:szCs w:val="20"/>
        </w:rPr>
      </w:pPr>
      <w:r>
        <w:rPr>
          <w:rFonts w:ascii="Calibri" w:hAnsi="Calibri" w:cs="Calibri"/>
          <w:sz w:val="20"/>
          <w:szCs w:val="20"/>
        </w:rPr>
        <w:t>Arjen v/d Ouden</w:t>
      </w:r>
    </w:p>
    <w:sectPr w:rsidR="0078618E" w:rsidRPr="00FA6A51" w:rsidSect="00FA6A51">
      <w:headerReference w:type="default" r:id="rId14"/>
      <w:pgSz w:w="11906" w:h="16838"/>
      <w:pgMar w:top="1417" w:right="1417" w:bottom="1276"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3321" w:rsidRDefault="00423321" w:rsidP="0088501B">
      <w:r>
        <w:separator/>
      </w:r>
    </w:p>
  </w:endnote>
  <w:endnote w:type="continuationSeparator" w:id="0">
    <w:p w:rsidR="00423321" w:rsidRDefault="00423321" w:rsidP="008850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3321" w:rsidRDefault="00423321" w:rsidP="0088501B">
      <w:r>
        <w:separator/>
      </w:r>
    </w:p>
  </w:footnote>
  <w:footnote w:type="continuationSeparator" w:id="0">
    <w:p w:rsidR="00423321" w:rsidRDefault="00423321" w:rsidP="008850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7BAD" w:rsidRPr="008A3620" w:rsidRDefault="00E17BAD">
    <w:pPr>
      <w:pStyle w:val="Koptekst"/>
      <w:rPr>
        <w:b/>
      </w:rPr>
    </w:pPr>
    <w:r w:rsidRPr="008A3620">
      <w:rPr>
        <w:b/>
      </w:rPr>
      <w:t>Project DOEN</w:t>
    </w:r>
  </w:p>
  <w:p w:rsidR="00E456EE" w:rsidRDefault="00E456EE">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B40CBD44"/>
    <w:lvl w:ilvl="0">
      <w:start w:val="1"/>
      <w:numFmt w:val="bullet"/>
      <w:lvlText w:val=""/>
      <w:lvlJc w:val="left"/>
      <w:pPr>
        <w:tabs>
          <w:tab w:val="num" w:pos="926"/>
        </w:tabs>
        <w:ind w:left="926" w:hanging="360"/>
      </w:pPr>
      <w:rPr>
        <w:rFonts w:ascii="Symbol" w:hAnsi="Symbol" w:hint="default"/>
      </w:rPr>
    </w:lvl>
  </w:abstractNum>
  <w:abstractNum w:abstractNumId="1">
    <w:nsid w:val="FFFFFF83"/>
    <w:multiLevelType w:val="singleLevel"/>
    <w:tmpl w:val="5030B17E"/>
    <w:lvl w:ilvl="0">
      <w:start w:val="1"/>
      <w:numFmt w:val="bullet"/>
      <w:lvlText w:val=""/>
      <w:lvlJc w:val="left"/>
      <w:pPr>
        <w:tabs>
          <w:tab w:val="num" w:pos="643"/>
        </w:tabs>
        <w:ind w:left="643" w:hanging="360"/>
      </w:pPr>
      <w:rPr>
        <w:rFonts w:ascii="Symbol" w:hAnsi="Symbol" w:hint="default"/>
      </w:rPr>
    </w:lvl>
  </w:abstractNum>
  <w:abstractNum w:abstractNumId="2">
    <w:nsid w:val="FFFFFF89"/>
    <w:multiLevelType w:val="singleLevel"/>
    <w:tmpl w:val="E20C7B7E"/>
    <w:lvl w:ilvl="0">
      <w:start w:val="1"/>
      <w:numFmt w:val="bullet"/>
      <w:lvlText w:val=""/>
      <w:lvlJc w:val="left"/>
      <w:pPr>
        <w:tabs>
          <w:tab w:val="num" w:pos="360"/>
        </w:tabs>
        <w:ind w:left="360" w:hanging="360"/>
      </w:pPr>
      <w:rPr>
        <w:rFonts w:ascii="Symbol" w:hAnsi="Symbol" w:hint="default"/>
      </w:rPr>
    </w:lvl>
  </w:abstractNum>
  <w:abstractNum w:abstractNumId="3">
    <w:nsid w:val="02D54C6C"/>
    <w:multiLevelType w:val="multilevel"/>
    <w:tmpl w:val="06962652"/>
    <w:numStyleLink w:val="Lijststijl"/>
  </w:abstractNum>
  <w:abstractNum w:abstractNumId="4">
    <w:nsid w:val="04AF55C7"/>
    <w:multiLevelType w:val="multilevel"/>
    <w:tmpl w:val="06962652"/>
    <w:numStyleLink w:val="Lijststijl"/>
  </w:abstractNum>
  <w:abstractNum w:abstractNumId="5">
    <w:nsid w:val="063964C2"/>
    <w:multiLevelType w:val="multilevel"/>
    <w:tmpl w:val="06962652"/>
    <w:numStyleLink w:val="Lijststijl"/>
  </w:abstractNum>
  <w:abstractNum w:abstractNumId="6">
    <w:nsid w:val="09117283"/>
    <w:multiLevelType w:val="multilevel"/>
    <w:tmpl w:val="0413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7">
    <w:nsid w:val="09483BD7"/>
    <w:multiLevelType w:val="multilevel"/>
    <w:tmpl w:val="06962652"/>
    <w:numStyleLink w:val="Lijststijl"/>
  </w:abstractNum>
  <w:abstractNum w:abstractNumId="8">
    <w:nsid w:val="0A9D5DE4"/>
    <w:multiLevelType w:val="multilevel"/>
    <w:tmpl w:val="06962652"/>
    <w:numStyleLink w:val="Lijststijl"/>
  </w:abstractNum>
  <w:abstractNum w:abstractNumId="9">
    <w:nsid w:val="12A20313"/>
    <w:multiLevelType w:val="multilevel"/>
    <w:tmpl w:val="961E82FE"/>
    <w:lvl w:ilvl="0">
      <w:start w:val="1"/>
      <w:numFmt w:val="bullet"/>
      <w:lvlText w:val=""/>
      <w:lvlJc w:val="left"/>
      <w:pPr>
        <w:ind w:left="227" w:hanging="227"/>
      </w:pPr>
      <w:rPr>
        <w:rFonts w:ascii="Symbol" w:hAnsi="Symbol" w:hint="default"/>
      </w:rPr>
    </w:lvl>
    <w:lvl w:ilvl="1">
      <w:start w:val="1"/>
      <w:numFmt w:val="bullet"/>
      <w:lvlText w:val="-"/>
      <w:lvlJc w:val="left"/>
      <w:pPr>
        <w:ind w:left="454" w:hanging="227"/>
      </w:pPr>
      <w:rPr>
        <w:rFonts w:ascii="Verdana" w:hAnsi="Verdana" w:hint="default"/>
      </w:rPr>
    </w:lvl>
    <w:lvl w:ilvl="2">
      <w:start w:val="1"/>
      <w:numFmt w:val="bullet"/>
      <w:lvlText w:val=""/>
      <w:lvlJc w:val="left"/>
      <w:pPr>
        <w:ind w:left="681" w:hanging="227"/>
      </w:pPr>
      <w:rPr>
        <w:rFonts w:ascii="Symbol" w:hAnsi="Symbol" w:hint="default"/>
        <w:color w:val="auto"/>
      </w:rPr>
    </w:lvl>
    <w:lvl w:ilvl="3">
      <w:start w:val="1"/>
      <w:numFmt w:val="bullet"/>
      <w:lvlText w:val=""/>
      <w:lvlJc w:val="left"/>
      <w:pPr>
        <w:ind w:left="908" w:hanging="227"/>
      </w:pPr>
      <w:rPr>
        <w:rFonts w:ascii="Symbol" w:hAnsi="Symbol" w:hint="default"/>
      </w:rPr>
    </w:lvl>
    <w:lvl w:ilvl="4">
      <w:start w:val="1"/>
      <w:numFmt w:val="bullet"/>
      <w:lvlText w:val="o"/>
      <w:lvlJc w:val="left"/>
      <w:pPr>
        <w:ind w:left="1135" w:hanging="227"/>
      </w:pPr>
      <w:rPr>
        <w:rFonts w:ascii="Courier New" w:hAnsi="Courier New" w:hint="default"/>
      </w:rPr>
    </w:lvl>
    <w:lvl w:ilvl="5">
      <w:start w:val="1"/>
      <w:numFmt w:val="bullet"/>
      <w:lvlText w:val=""/>
      <w:lvlJc w:val="left"/>
      <w:pPr>
        <w:ind w:left="1362" w:hanging="227"/>
      </w:pPr>
      <w:rPr>
        <w:rFonts w:ascii="Wingdings" w:hAnsi="Wingdings" w:hint="default"/>
      </w:rPr>
    </w:lvl>
    <w:lvl w:ilvl="6">
      <w:start w:val="1"/>
      <w:numFmt w:val="bullet"/>
      <w:lvlText w:val=""/>
      <w:lvlJc w:val="left"/>
      <w:pPr>
        <w:ind w:left="1589" w:hanging="227"/>
      </w:pPr>
      <w:rPr>
        <w:rFonts w:ascii="Symbol" w:hAnsi="Symbol" w:hint="default"/>
      </w:rPr>
    </w:lvl>
    <w:lvl w:ilvl="7">
      <w:start w:val="1"/>
      <w:numFmt w:val="bullet"/>
      <w:lvlText w:val="o"/>
      <w:lvlJc w:val="left"/>
      <w:pPr>
        <w:ind w:left="1816" w:hanging="227"/>
      </w:pPr>
      <w:rPr>
        <w:rFonts w:ascii="Courier New" w:hAnsi="Courier New" w:cs="Courier New" w:hint="default"/>
      </w:rPr>
    </w:lvl>
    <w:lvl w:ilvl="8">
      <w:start w:val="1"/>
      <w:numFmt w:val="bullet"/>
      <w:lvlText w:val=""/>
      <w:lvlJc w:val="left"/>
      <w:pPr>
        <w:ind w:left="2043" w:hanging="227"/>
      </w:pPr>
      <w:rPr>
        <w:rFonts w:ascii="Wingdings" w:hAnsi="Wingdings" w:hint="default"/>
      </w:rPr>
    </w:lvl>
  </w:abstractNum>
  <w:abstractNum w:abstractNumId="10">
    <w:nsid w:val="12C83285"/>
    <w:multiLevelType w:val="multilevel"/>
    <w:tmpl w:val="6A8E5BD4"/>
    <w:styleLink w:val="Stijl2"/>
    <w:lvl w:ilvl="0">
      <w:start w:val="1"/>
      <w:numFmt w:val="bullet"/>
      <w:lvlText w:val=""/>
      <w:lvlJc w:val="left"/>
      <w:pPr>
        <w:ind w:left="227" w:hanging="227"/>
      </w:pPr>
      <w:rPr>
        <w:rFonts w:ascii="Symbol" w:hAnsi="Symbol" w:hint="default"/>
      </w:rPr>
    </w:lvl>
    <w:lvl w:ilvl="1">
      <w:start w:val="1"/>
      <w:numFmt w:val="none"/>
      <w:lvlText w:val="-"/>
      <w:lvlJc w:val="left"/>
      <w:pPr>
        <w:ind w:left="454" w:hanging="227"/>
      </w:pPr>
      <w:rPr>
        <w:rFonts w:hint="default"/>
      </w:rPr>
    </w:lvl>
    <w:lvl w:ilvl="2">
      <w:start w:val="1"/>
      <w:numFmt w:val="lowerRoman"/>
      <w:lvlRestart w:val="1"/>
      <w:lvlText w:val="%3)"/>
      <w:lvlJc w:val="left"/>
      <w:pPr>
        <w:ind w:left="681" w:hanging="227"/>
      </w:pPr>
      <w:rPr>
        <w:rFonts w:hint="default"/>
      </w:rPr>
    </w:lvl>
    <w:lvl w:ilvl="3">
      <w:start w:val="1"/>
      <w:numFmt w:val="decimal"/>
      <w:lvlText w:val="(%4)"/>
      <w:lvlJc w:val="left"/>
      <w:pPr>
        <w:ind w:left="908" w:hanging="227"/>
      </w:pPr>
      <w:rPr>
        <w:rFonts w:hint="default"/>
      </w:rPr>
    </w:lvl>
    <w:lvl w:ilvl="4">
      <w:start w:val="1"/>
      <w:numFmt w:val="lowerLetter"/>
      <w:lvlText w:val="(%5)"/>
      <w:lvlJc w:val="left"/>
      <w:pPr>
        <w:ind w:left="1135" w:hanging="227"/>
      </w:pPr>
      <w:rPr>
        <w:rFonts w:hint="default"/>
      </w:rPr>
    </w:lvl>
    <w:lvl w:ilvl="5">
      <w:start w:val="1"/>
      <w:numFmt w:val="lowerRoman"/>
      <w:lvlText w:val="(%6)"/>
      <w:lvlJc w:val="left"/>
      <w:pPr>
        <w:ind w:left="1362" w:hanging="227"/>
      </w:pPr>
      <w:rPr>
        <w:rFonts w:hint="default"/>
      </w:rPr>
    </w:lvl>
    <w:lvl w:ilvl="6">
      <w:start w:val="1"/>
      <w:numFmt w:val="decimal"/>
      <w:lvlText w:val="%7."/>
      <w:lvlJc w:val="left"/>
      <w:pPr>
        <w:ind w:left="1589" w:hanging="227"/>
      </w:pPr>
      <w:rPr>
        <w:rFonts w:hint="default"/>
      </w:rPr>
    </w:lvl>
    <w:lvl w:ilvl="7">
      <w:start w:val="1"/>
      <w:numFmt w:val="lowerLetter"/>
      <w:lvlText w:val="%8."/>
      <w:lvlJc w:val="left"/>
      <w:pPr>
        <w:ind w:left="1816" w:hanging="227"/>
      </w:pPr>
      <w:rPr>
        <w:rFonts w:hint="default"/>
      </w:rPr>
    </w:lvl>
    <w:lvl w:ilvl="8">
      <w:start w:val="1"/>
      <w:numFmt w:val="lowerRoman"/>
      <w:lvlText w:val="%9."/>
      <w:lvlJc w:val="left"/>
      <w:pPr>
        <w:ind w:left="2043" w:hanging="227"/>
      </w:pPr>
      <w:rPr>
        <w:rFonts w:hint="default"/>
      </w:rPr>
    </w:lvl>
  </w:abstractNum>
  <w:abstractNum w:abstractNumId="11">
    <w:nsid w:val="13264306"/>
    <w:multiLevelType w:val="multilevel"/>
    <w:tmpl w:val="06962652"/>
    <w:styleLink w:val="Lijststijl"/>
    <w:lvl w:ilvl="0">
      <w:start w:val="1"/>
      <w:numFmt w:val="bullet"/>
      <w:lvlText w:val=""/>
      <w:lvlJc w:val="left"/>
      <w:pPr>
        <w:ind w:left="227" w:hanging="227"/>
      </w:pPr>
      <w:rPr>
        <w:rFonts w:ascii="Symbol" w:hAnsi="Symbol" w:hint="default"/>
      </w:rPr>
    </w:lvl>
    <w:lvl w:ilvl="1">
      <w:start w:val="1"/>
      <w:numFmt w:val="bullet"/>
      <w:lvlText w:val="-"/>
      <w:lvlJc w:val="left"/>
      <w:pPr>
        <w:ind w:left="454" w:hanging="227"/>
      </w:pPr>
      <w:rPr>
        <w:rFonts w:ascii="Verdana" w:hAnsi="Verdana" w:hint="default"/>
      </w:rPr>
    </w:lvl>
    <w:lvl w:ilvl="2">
      <w:start w:val="1"/>
      <w:numFmt w:val="bullet"/>
      <w:lvlText w:val=""/>
      <w:lvlJc w:val="left"/>
      <w:pPr>
        <w:ind w:left="681" w:hanging="227"/>
      </w:pPr>
      <w:rPr>
        <w:rFonts w:ascii="Symbol" w:hAnsi="Symbol" w:hint="default"/>
        <w:color w:val="auto"/>
      </w:rPr>
    </w:lvl>
    <w:lvl w:ilvl="3">
      <w:start w:val="1"/>
      <w:numFmt w:val="bullet"/>
      <w:lvlText w:val="-"/>
      <w:lvlJc w:val="left"/>
      <w:pPr>
        <w:ind w:left="908" w:hanging="227"/>
      </w:pPr>
      <w:rPr>
        <w:rFonts w:ascii="Verdana" w:hAnsi="Verdana" w:hint="default"/>
      </w:rPr>
    </w:lvl>
    <w:lvl w:ilvl="4">
      <w:start w:val="1"/>
      <w:numFmt w:val="bullet"/>
      <w:lvlText w:val=""/>
      <w:lvlJc w:val="left"/>
      <w:pPr>
        <w:ind w:left="1135" w:hanging="227"/>
      </w:pPr>
      <w:rPr>
        <w:rFonts w:ascii="Symbol" w:hAnsi="Symbol" w:hint="default"/>
        <w:color w:val="auto"/>
      </w:rPr>
    </w:lvl>
    <w:lvl w:ilvl="5">
      <w:start w:val="1"/>
      <w:numFmt w:val="bullet"/>
      <w:lvlText w:val="-"/>
      <w:lvlJc w:val="left"/>
      <w:pPr>
        <w:ind w:left="1362" w:hanging="227"/>
      </w:pPr>
      <w:rPr>
        <w:rFonts w:ascii="Verdana" w:hAnsi="Verdana" w:hint="default"/>
      </w:rPr>
    </w:lvl>
    <w:lvl w:ilvl="6">
      <w:start w:val="1"/>
      <w:numFmt w:val="bullet"/>
      <w:lvlText w:val=""/>
      <w:lvlJc w:val="left"/>
      <w:pPr>
        <w:ind w:left="1589" w:hanging="227"/>
      </w:pPr>
      <w:rPr>
        <w:rFonts w:ascii="Symbol" w:hAnsi="Symbol" w:hint="default"/>
      </w:rPr>
    </w:lvl>
    <w:lvl w:ilvl="7">
      <w:start w:val="1"/>
      <w:numFmt w:val="bullet"/>
      <w:lvlText w:val="-"/>
      <w:lvlJc w:val="left"/>
      <w:pPr>
        <w:ind w:left="1816" w:hanging="227"/>
      </w:pPr>
      <w:rPr>
        <w:rFonts w:ascii="Verdana" w:hAnsi="Verdana" w:cs="Courier New" w:hint="default"/>
      </w:rPr>
    </w:lvl>
    <w:lvl w:ilvl="8">
      <w:start w:val="1"/>
      <w:numFmt w:val="bullet"/>
      <w:lvlText w:val=""/>
      <w:lvlJc w:val="left"/>
      <w:pPr>
        <w:ind w:left="2043" w:hanging="227"/>
      </w:pPr>
      <w:rPr>
        <w:rFonts w:ascii="Symbol" w:hAnsi="Symbol" w:hint="default"/>
      </w:rPr>
    </w:lvl>
  </w:abstractNum>
  <w:abstractNum w:abstractNumId="12">
    <w:nsid w:val="1895513E"/>
    <w:multiLevelType w:val="multilevel"/>
    <w:tmpl w:val="06962652"/>
    <w:numStyleLink w:val="Lijststijl"/>
  </w:abstractNum>
  <w:abstractNum w:abstractNumId="13">
    <w:nsid w:val="18F65698"/>
    <w:multiLevelType w:val="multilevel"/>
    <w:tmpl w:val="06962652"/>
    <w:numStyleLink w:val="Lijststijl"/>
  </w:abstractNum>
  <w:abstractNum w:abstractNumId="14">
    <w:nsid w:val="269C7B11"/>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26F82458"/>
    <w:multiLevelType w:val="multilevel"/>
    <w:tmpl w:val="6A8E5BD4"/>
    <w:numStyleLink w:val="Stijl2"/>
  </w:abstractNum>
  <w:abstractNum w:abstractNumId="16">
    <w:nsid w:val="28143AF0"/>
    <w:multiLevelType w:val="multilevel"/>
    <w:tmpl w:val="B7421276"/>
    <w:lvl w:ilvl="0">
      <w:start w:val="1"/>
      <w:numFmt w:val="bullet"/>
      <w:lvlText w:val=""/>
      <w:lvlJc w:val="left"/>
      <w:pPr>
        <w:ind w:left="454" w:hanging="227"/>
      </w:pPr>
      <w:rPr>
        <w:rFonts w:ascii="Symbol" w:hAnsi="Symbol" w:hint="default"/>
      </w:rPr>
    </w:lvl>
    <w:lvl w:ilvl="1">
      <w:start w:val="1"/>
      <w:numFmt w:val="bullet"/>
      <w:lvlText w:val="-"/>
      <w:lvlJc w:val="left"/>
      <w:pPr>
        <w:ind w:left="681" w:hanging="227"/>
      </w:pPr>
      <w:rPr>
        <w:rFonts w:ascii="Verdana" w:hAnsi="Verdana" w:hint="default"/>
      </w:rPr>
    </w:lvl>
    <w:lvl w:ilvl="2">
      <w:start w:val="1"/>
      <w:numFmt w:val="bullet"/>
      <w:lvlText w:val=""/>
      <w:lvlJc w:val="left"/>
      <w:pPr>
        <w:ind w:left="908" w:hanging="227"/>
      </w:pPr>
      <w:rPr>
        <w:rFonts w:ascii="Symbol" w:hAnsi="Symbol" w:hint="default"/>
        <w:color w:val="auto"/>
      </w:rPr>
    </w:lvl>
    <w:lvl w:ilvl="3">
      <w:start w:val="1"/>
      <w:numFmt w:val="bullet"/>
      <w:lvlText w:val="-"/>
      <w:lvlJc w:val="left"/>
      <w:pPr>
        <w:ind w:left="1135" w:hanging="227"/>
      </w:pPr>
      <w:rPr>
        <w:rFonts w:ascii="Verdana" w:hAnsi="Verdana" w:hint="default"/>
      </w:rPr>
    </w:lvl>
    <w:lvl w:ilvl="4">
      <w:start w:val="1"/>
      <w:numFmt w:val="bullet"/>
      <w:lvlText w:val=""/>
      <w:lvlJc w:val="left"/>
      <w:pPr>
        <w:ind w:left="1362" w:hanging="227"/>
      </w:pPr>
      <w:rPr>
        <w:rFonts w:ascii="Symbol" w:hAnsi="Symbol" w:hint="default"/>
      </w:rPr>
    </w:lvl>
    <w:lvl w:ilvl="5">
      <w:start w:val="1"/>
      <w:numFmt w:val="bullet"/>
      <w:lvlText w:val="-"/>
      <w:lvlJc w:val="left"/>
      <w:pPr>
        <w:ind w:left="1589" w:hanging="227"/>
      </w:pPr>
      <w:rPr>
        <w:rFonts w:ascii="Verdana" w:hAnsi="Verdana" w:hint="default"/>
      </w:rPr>
    </w:lvl>
    <w:lvl w:ilvl="6">
      <w:start w:val="1"/>
      <w:numFmt w:val="bullet"/>
      <w:lvlText w:val=""/>
      <w:lvlJc w:val="left"/>
      <w:pPr>
        <w:ind w:left="1816" w:hanging="227"/>
      </w:pPr>
      <w:rPr>
        <w:rFonts w:ascii="Symbol" w:hAnsi="Symbol" w:hint="default"/>
      </w:rPr>
    </w:lvl>
    <w:lvl w:ilvl="7">
      <w:start w:val="1"/>
      <w:numFmt w:val="bullet"/>
      <w:lvlText w:val="-"/>
      <w:lvlJc w:val="left"/>
      <w:pPr>
        <w:ind w:left="2043" w:hanging="227"/>
      </w:pPr>
      <w:rPr>
        <w:rFonts w:ascii="Verdana" w:hAnsi="Verdana" w:hint="default"/>
      </w:rPr>
    </w:lvl>
    <w:lvl w:ilvl="8">
      <w:start w:val="1"/>
      <w:numFmt w:val="bullet"/>
      <w:lvlText w:val=""/>
      <w:lvlJc w:val="left"/>
      <w:pPr>
        <w:ind w:left="2270" w:hanging="227"/>
      </w:pPr>
      <w:rPr>
        <w:rFonts w:ascii="Symbol" w:hAnsi="Symbol" w:hint="default"/>
        <w:color w:val="auto"/>
      </w:rPr>
    </w:lvl>
  </w:abstractNum>
  <w:abstractNum w:abstractNumId="17">
    <w:nsid w:val="311653D5"/>
    <w:multiLevelType w:val="multilevel"/>
    <w:tmpl w:val="49D600A8"/>
    <w:lvl w:ilvl="0">
      <w:start w:val="1"/>
      <w:numFmt w:val="bullet"/>
      <w:pStyle w:val="Lijstalinea1"/>
      <w:lvlText w:val=""/>
      <w:lvlJc w:val="left"/>
      <w:pPr>
        <w:ind w:left="227" w:hanging="227"/>
      </w:pPr>
      <w:rPr>
        <w:rFonts w:ascii="Symbol" w:hAnsi="Symbol" w:hint="default"/>
      </w:rPr>
    </w:lvl>
    <w:lvl w:ilvl="1">
      <w:start w:val="1"/>
      <w:numFmt w:val="bullet"/>
      <w:lvlText w:val="-"/>
      <w:lvlJc w:val="left"/>
      <w:pPr>
        <w:ind w:left="454" w:hanging="227"/>
      </w:pPr>
      <w:rPr>
        <w:rFonts w:ascii="Verdana" w:hAnsi="Verdana" w:hint="default"/>
      </w:rPr>
    </w:lvl>
    <w:lvl w:ilvl="2">
      <w:start w:val="1"/>
      <w:numFmt w:val="bullet"/>
      <w:lvlText w:val=""/>
      <w:lvlJc w:val="left"/>
      <w:pPr>
        <w:ind w:left="681" w:hanging="227"/>
      </w:pPr>
      <w:rPr>
        <w:rFonts w:ascii="Symbol" w:hAnsi="Symbol" w:hint="default"/>
        <w:color w:val="auto"/>
      </w:rPr>
    </w:lvl>
    <w:lvl w:ilvl="3">
      <w:start w:val="1"/>
      <w:numFmt w:val="bullet"/>
      <w:lvlText w:val="-"/>
      <w:lvlJc w:val="left"/>
      <w:pPr>
        <w:ind w:left="908" w:hanging="227"/>
      </w:pPr>
      <w:rPr>
        <w:rFonts w:ascii="Verdana" w:hAnsi="Verdana" w:hint="default"/>
      </w:rPr>
    </w:lvl>
    <w:lvl w:ilvl="4">
      <w:start w:val="1"/>
      <w:numFmt w:val="bullet"/>
      <w:lvlText w:val=""/>
      <w:lvlJc w:val="left"/>
      <w:pPr>
        <w:ind w:left="1135" w:hanging="227"/>
      </w:pPr>
      <w:rPr>
        <w:rFonts w:ascii="Symbol" w:hAnsi="Symbol" w:hint="default"/>
      </w:rPr>
    </w:lvl>
    <w:lvl w:ilvl="5">
      <w:start w:val="1"/>
      <w:numFmt w:val="bullet"/>
      <w:lvlText w:val="-"/>
      <w:lvlJc w:val="left"/>
      <w:pPr>
        <w:ind w:left="1362" w:hanging="227"/>
      </w:pPr>
      <w:rPr>
        <w:rFonts w:ascii="Verdana" w:hAnsi="Verdana" w:hint="default"/>
      </w:rPr>
    </w:lvl>
    <w:lvl w:ilvl="6">
      <w:start w:val="1"/>
      <w:numFmt w:val="bullet"/>
      <w:lvlText w:val=""/>
      <w:lvlJc w:val="left"/>
      <w:pPr>
        <w:ind w:left="1589" w:hanging="227"/>
      </w:pPr>
      <w:rPr>
        <w:rFonts w:ascii="Symbol" w:hAnsi="Symbol" w:hint="default"/>
      </w:rPr>
    </w:lvl>
    <w:lvl w:ilvl="7">
      <w:start w:val="1"/>
      <w:numFmt w:val="bullet"/>
      <w:lvlText w:val="-"/>
      <w:lvlJc w:val="left"/>
      <w:pPr>
        <w:ind w:left="1816" w:hanging="227"/>
      </w:pPr>
      <w:rPr>
        <w:rFonts w:ascii="Verdana" w:hAnsi="Verdana" w:hint="default"/>
      </w:rPr>
    </w:lvl>
    <w:lvl w:ilvl="8">
      <w:start w:val="1"/>
      <w:numFmt w:val="bullet"/>
      <w:lvlText w:val=""/>
      <w:lvlJc w:val="left"/>
      <w:pPr>
        <w:ind w:left="2043" w:hanging="227"/>
      </w:pPr>
      <w:rPr>
        <w:rFonts w:ascii="Symbol" w:hAnsi="Symbol" w:hint="default"/>
        <w:color w:val="auto"/>
      </w:rPr>
    </w:lvl>
  </w:abstractNum>
  <w:abstractNum w:abstractNumId="18">
    <w:nsid w:val="31CB79D8"/>
    <w:multiLevelType w:val="multilevel"/>
    <w:tmpl w:val="06962652"/>
    <w:numStyleLink w:val="Lijststijl"/>
  </w:abstractNum>
  <w:abstractNum w:abstractNumId="19">
    <w:nsid w:val="31E853D2"/>
    <w:multiLevelType w:val="multilevel"/>
    <w:tmpl w:val="06962652"/>
    <w:numStyleLink w:val="Lijststijl"/>
  </w:abstractNum>
  <w:abstractNum w:abstractNumId="20">
    <w:nsid w:val="35C47052"/>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36A6389A"/>
    <w:multiLevelType w:val="multilevel"/>
    <w:tmpl w:val="6A8E5BD4"/>
    <w:numStyleLink w:val="Stijl2"/>
  </w:abstractNum>
  <w:abstractNum w:abstractNumId="22">
    <w:nsid w:val="3DBF1176"/>
    <w:multiLevelType w:val="hybridMultilevel"/>
    <w:tmpl w:val="5FB61E9E"/>
    <w:lvl w:ilvl="0" w:tplc="0E7C06D4">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nsid w:val="44D13AFF"/>
    <w:multiLevelType w:val="hybridMultilevel"/>
    <w:tmpl w:val="06C2C000"/>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nsid w:val="47DB631B"/>
    <w:multiLevelType w:val="multilevel"/>
    <w:tmpl w:val="06962652"/>
    <w:numStyleLink w:val="Lijststijl"/>
  </w:abstractNum>
  <w:abstractNum w:abstractNumId="25">
    <w:nsid w:val="4BDA3C27"/>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4E66638B"/>
    <w:multiLevelType w:val="multilevel"/>
    <w:tmpl w:val="A4700AB0"/>
    <w:lvl w:ilvl="0">
      <w:start w:val="1"/>
      <w:numFmt w:val="bullet"/>
      <w:lvlText w:val=""/>
      <w:lvlJc w:val="left"/>
      <w:pPr>
        <w:ind w:left="454" w:hanging="227"/>
      </w:pPr>
      <w:rPr>
        <w:rFonts w:ascii="Symbol" w:hAnsi="Symbol" w:hint="default"/>
      </w:rPr>
    </w:lvl>
    <w:lvl w:ilvl="1">
      <w:start w:val="1"/>
      <w:numFmt w:val="bullet"/>
      <w:lvlText w:val="-"/>
      <w:lvlJc w:val="left"/>
      <w:pPr>
        <w:ind w:left="681" w:hanging="227"/>
      </w:pPr>
      <w:rPr>
        <w:rFonts w:ascii="Verdana" w:hAnsi="Verdana" w:hint="default"/>
      </w:rPr>
    </w:lvl>
    <w:lvl w:ilvl="2">
      <w:start w:val="1"/>
      <w:numFmt w:val="bullet"/>
      <w:lvlText w:val=""/>
      <w:lvlJc w:val="left"/>
      <w:pPr>
        <w:ind w:left="908" w:hanging="227"/>
      </w:pPr>
      <w:rPr>
        <w:rFonts w:ascii="Symbol" w:hAnsi="Symbol" w:hint="default"/>
        <w:color w:val="auto"/>
      </w:rPr>
    </w:lvl>
    <w:lvl w:ilvl="3">
      <w:start w:val="1"/>
      <w:numFmt w:val="bullet"/>
      <w:lvlText w:val="-"/>
      <w:lvlJc w:val="left"/>
      <w:pPr>
        <w:ind w:left="1135" w:hanging="227"/>
      </w:pPr>
      <w:rPr>
        <w:rFonts w:ascii="Verdana" w:hAnsi="Verdana" w:hint="default"/>
      </w:rPr>
    </w:lvl>
    <w:lvl w:ilvl="4">
      <w:start w:val="1"/>
      <w:numFmt w:val="bullet"/>
      <w:lvlText w:val=""/>
      <w:lvlJc w:val="left"/>
      <w:pPr>
        <w:ind w:left="1362" w:hanging="227"/>
      </w:pPr>
      <w:rPr>
        <w:rFonts w:ascii="Symbol" w:hAnsi="Symbol" w:hint="default"/>
      </w:rPr>
    </w:lvl>
    <w:lvl w:ilvl="5">
      <w:start w:val="1"/>
      <w:numFmt w:val="bullet"/>
      <w:lvlText w:val="-"/>
      <w:lvlJc w:val="left"/>
      <w:pPr>
        <w:ind w:left="1589" w:hanging="227"/>
      </w:pPr>
      <w:rPr>
        <w:rFonts w:ascii="Verdana" w:hAnsi="Verdana" w:hint="default"/>
      </w:rPr>
    </w:lvl>
    <w:lvl w:ilvl="6">
      <w:start w:val="1"/>
      <w:numFmt w:val="bullet"/>
      <w:lvlText w:val=""/>
      <w:lvlJc w:val="left"/>
      <w:pPr>
        <w:ind w:left="1816" w:hanging="227"/>
      </w:pPr>
      <w:rPr>
        <w:rFonts w:ascii="Symbol" w:hAnsi="Symbol" w:hint="default"/>
      </w:rPr>
    </w:lvl>
    <w:lvl w:ilvl="7">
      <w:start w:val="1"/>
      <w:numFmt w:val="bullet"/>
      <w:lvlText w:val="-"/>
      <w:lvlJc w:val="left"/>
      <w:pPr>
        <w:ind w:left="2043" w:hanging="227"/>
      </w:pPr>
      <w:rPr>
        <w:rFonts w:ascii="Verdana" w:hAnsi="Verdana" w:hint="default"/>
      </w:rPr>
    </w:lvl>
    <w:lvl w:ilvl="8">
      <w:start w:val="1"/>
      <w:numFmt w:val="bullet"/>
      <w:lvlText w:val=""/>
      <w:lvlJc w:val="left"/>
      <w:pPr>
        <w:ind w:left="2270" w:hanging="227"/>
      </w:pPr>
      <w:rPr>
        <w:rFonts w:ascii="Symbol" w:hAnsi="Symbol" w:hint="default"/>
        <w:color w:val="auto"/>
      </w:rPr>
    </w:lvl>
  </w:abstractNum>
  <w:abstractNum w:abstractNumId="27">
    <w:nsid w:val="5CAF5D0D"/>
    <w:multiLevelType w:val="multilevel"/>
    <w:tmpl w:val="06962652"/>
    <w:numStyleLink w:val="Lijststijl"/>
  </w:abstractNum>
  <w:abstractNum w:abstractNumId="28">
    <w:nsid w:val="5F591281"/>
    <w:multiLevelType w:val="hybridMultilevel"/>
    <w:tmpl w:val="D626EB78"/>
    <w:lvl w:ilvl="0" w:tplc="E2903586">
      <w:numFmt w:val="bullet"/>
      <w:lvlText w:val="-"/>
      <w:lvlJc w:val="left"/>
      <w:pPr>
        <w:ind w:left="720" w:hanging="360"/>
      </w:pPr>
      <w:rPr>
        <w:rFonts w:ascii="Verdana" w:eastAsiaTheme="minorHAnsi" w:hAnsi="Verdana"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nsid w:val="5FC421F8"/>
    <w:multiLevelType w:val="hybridMultilevel"/>
    <w:tmpl w:val="FCA840B8"/>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30">
    <w:nsid w:val="6A643E80"/>
    <w:multiLevelType w:val="hybridMultilevel"/>
    <w:tmpl w:val="D3A27452"/>
    <w:lvl w:ilvl="0" w:tplc="80829768">
      <w:start w:val="1"/>
      <w:numFmt w:val="bullet"/>
      <w:lvlText w:val=""/>
      <w:lvlJc w:val="left"/>
      <w:pPr>
        <w:tabs>
          <w:tab w:val="num" w:pos="360"/>
        </w:tabs>
        <w:ind w:left="360" w:hanging="360"/>
      </w:pPr>
      <w:rPr>
        <w:rFonts w:ascii="Symbol" w:hAnsi="Symbol" w:hint="default"/>
        <w:color w:val="auto"/>
      </w:rPr>
    </w:lvl>
    <w:lvl w:ilvl="1" w:tplc="04130019" w:tentative="1">
      <w:start w:val="1"/>
      <w:numFmt w:val="lowerLetter"/>
      <w:lvlText w:val="%2."/>
      <w:lvlJc w:val="left"/>
      <w:pPr>
        <w:tabs>
          <w:tab w:val="num" w:pos="1080"/>
        </w:tabs>
        <w:ind w:left="1080" w:hanging="360"/>
      </w:p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31">
    <w:nsid w:val="79050C84"/>
    <w:multiLevelType w:val="multilevel"/>
    <w:tmpl w:val="06962652"/>
    <w:numStyleLink w:val="Lijststijl"/>
  </w:abstractNum>
  <w:num w:numId="1">
    <w:abstractNumId w:val="9"/>
  </w:num>
  <w:num w:numId="2">
    <w:abstractNumId w:val="11"/>
  </w:num>
  <w:num w:numId="3">
    <w:abstractNumId w:val="27"/>
  </w:num>
  <w:num w:numId="4">
    <w:abstractNumId w:val="10"/>
  </w:num>
  <w:num w:numId="5">
    <w:abstractNumId w:val="15"/>
  </w:num>
  <w:num w:numId="6">
    <w:abstractNumId w:val="18"/>
  </w:num>
  <w:num w:numId="7">
    <w:abstractNumId w:val="2"/>
  </w:num>
  <w:num w:numId="8">
    <w:abstractNumId w:val="1"/>
  </w:num>
  <w:num w:numId="9">
    <w:abstractNumId w:val="0"/>
  </w:num>
  <w:num w:numId="10">
    <w:abstractNumId w:val="7"/>
  </w:num>
  <w:num w:numId="11">
    <w:abstractNumId w:val="5"/>
  </w:num>
  <w:num w:numId="12">
    <w:abstractNumId w:val="5"/>
  </w:num>
  <w:num w:numId="13">
    <w:abstractNumId w:val="28"/>
  </w:num>
  <w:num w:numId="14">
    <w:abstractNumId w:val="3"/>
  </w:num>
  <w:num w:numId="15">
    <w:abstractNumId w:val="16"/>
  </w:num>
  <w:num w:numId="16">
    <w:abstractNumId w:val="22"/>
  </w:num>
  <w:num w:numId="17">
    <w:abstractNumId w:val="8"/>
  </w:num>
  <w:num w:numId="18">
    <w:abstractNumId w:val="19"/>
  </w:num>
  <w:num w:numId="19">
    <w:abstractNumId w:val="31"/>
  </w:num>
  <w:num w:numId="20">
    <w:abstractNumId w:val="12"/>
  </w:num>
  <w:num w:numId="21">
    <w:abstractNumId w:val="21"/>
  </w:num>
  <w:num w:numId="22">
    <w:abstractNumId w:val="24"/>
  </w:num>
  <w:num w:numId="23">
    <w:abstractNumId w:val="17"/>
  </w:num>
  <w:num w:numId="24">
    <w:abstractNumId w:val="26"/>
  </w:num>
  <w:num w:numId="25">
    <w:abstractNumId w:val="25"/>
  </w:num>
  <w:num w:numId="26">
    <w:abstractNumId w:val="6"/>
  </w:num>
  <w:num w:numId="27">
    <w:abstractNumId w:val="14"/>
  </w:num>
  <w:num w:numId="28">
    <w:abstractNumId w:val="20"/>
  </w:num>
  <w:num w:numId="29">
    <w:abstractNumId w:val="4"/>
  </w:num>
  <w:num w:numId="30">
    <w:abstractNumId w:val="13"/>
  </w:num>
  <w:num w:numId="31">
    <w:abstractNumId w:val="23"/>
  </w:num>
  <w:num w:numId="32">
    <w:abstractNumId w:val="30"/>
  </w:num>
  <w:num w:numId="3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5424" w:allStyles="0" w:customStyles="0" w:latentStyles="1" w:stylesInUse="0" w:headingStyles="1" w:numberingStyles="0" w:tableStyles="0" w:directFormattingOnRuns="0" w:directFormattingOnParagraphs="0" w:directFormattingOnNumbering="1" w:directFormattingOnTables="0" w:clearFormatting="1" w:top3HeadingStyles="0" w:visibleStyles="1" w:alternateStyleNames="0"/>
  <w:defaultTabStop w:val="708"/>
  <w:hyphenationZone w:val="425"/>
  <w:drawingGridHorizontalSpacing w:val="90"/>
  <w:displayHorizontalDrawingGridEvery w:val="2"/>
  <w:displayVertic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3321"/>
    <w:rsid w:val="00032EA3"/>
    <w:rsid w:val="00043163"/>
    <w:rsid w:val="00056D70"/>
    <w:rsid w:val="000B0A8B"/>
    <w:rsid w:val="000B3F94"/>
    <w:rsid w:val="000E1F3B"/>
    <w:rsid w:val="000F69A4"/>
    <w:rsid w:val="00100C54"/>
    <w:rsid w:val="0011078B"/>
    <w:rsid w:val="00173156"/>
    <w:rsid w:val="001755FA"/>
    <w:rsid w:val="001D6F03"/>
    <w:rsid w:val="002056CF"/>
    <w:rsid w:val="00207362"/>
    <w:rsid w:val="0025520C"/>
    <w:rsid w:val="00287185"/>
    <w:rsid w:val="002A6578"/>
    <w:rsid w:val="002A717D"/>
    <w:rsid w:val="002B1092"/>
    <w:rsid w:val="002E0FD2"/>
    <w:rsid w:val="003438F1"/>
    <w:rsid w:val="003665E0"/>
    <w:rsid w:val="00371F76"/>
    <w:rsid w:val="0038549E"/>
    <w:rsid w:val="003B159E"/>
    <w:rsid w:val="003C4BF2"/>
    <w:rsid w:val="003D51FB"/>
    <w:rsid w:val="003F5EB0"/>
    <w:rsid w:val="003F6EDB"/>
    <w:rsid w:val="0040142D"/>
    <w:rsid w:val="0040571B"/>
    <w:rsid w:val="00423321"/>
    <w:rsid w:val="00450447"/>
    <w:rsid w:val="00471AB4"/>
    <w:rsid w:val="004B0EA1"/>
    <w:rsid w:val="004D766D"/>
    <w:rsid w:val="00572919"/>
    <w:rsid w:val="005A4FBE"/>
    <w:rsid w:val="005D2CF1"/>
    <w:rsid w:val="005E046F"/>
    <w:rsid w:val="006006F5"/>
    <w:rsid w:val="00646A7F"/>
    <w:rsid w:val="00650A9B"/>
    <w:rsid w:val="006D2E66"/>
    <w:rsid w:val="006F42D7"/>
    <w:rsid w:val="0074039D"/>
    <w:rsid w:val="0078618E"/>
    <w:rsid w:val="007A2F6F"/>
    <w:rsid w:val="007F4AEA"/>
    <w:rsid w:val="0088501B"/>
    <w:rsid w:val="008949D6"/>
    <w:rsid w:val="008A3620"/>
    <w:rsid w:val="008D2753"/>
    <w:rsid w:val="008E3581"/>
    <w:rsid w:val="00905289"/>
    <w:rsid w:val="00915327"/>
    <w:rsid w:val="0094585C"/>
    <w:rsid w:val="009B3512"/>
    <w:rsid w:val="009C5CF5"/>
    <w:rsid w:val="00A32591"/>
    <w:rsid w:val="00A44D78"/>
    <w:rsid w:val="00A77ABF"/>
    <w:rsid w:val="00A863E9"/>
    <w:rsid w:val="00AC5B78"/>
    <w:rsid w:val="00B022C4"/>
    <w:rsid w:val="00B559E9"/>
    <w:rsid w:val="00B72222"/>
    <w:rsid w:val="00B80650"/>
    <w:rsid w:val="00BA0BFB"/>
    <w:rsid w:val="00BA55A6"/>
    <w:rsid w:val="00BC728E"/>
    <w:rsid w:val="00BF293E"/>
    <w:rsid w:val="00C36FAA"/>
    <w:rsid w:val="00C71133"/>
    <w:rsid w:val="00CA55CC"/>
    <w:rsid w:val="00CB3317"/>
    <w:rsid w:val="00CE7009"/>
    <w:rsid w:val="00D05F45"/>
    <w:rsid w:val="00DA3555"/>
    <w:rsid w:val="00DA72D5"/>
    <w:rsid w:val="00E0472E"/>
    <w:rsid w:val="00E17BAD"/>
    <w:rsid w:val="00E426F9"/>
    <w:rsid w:val="00E456EE"/>
    <w:rsid w:val="00E4575F"/>
    <w:rsid w:val="00E81652"/>
    <w:rsid w:val="00ED7AB9"/>
    <w:rsid w:val="00EE5BBE"/>
    <w:rsid w:val="00EE67B4"/>
    <w:rsid w:val="00F65492"/>
    <w:rsid w:val="00F86E7B"/>
    <w:rsid w:val="00FA5789"/>
    <w:rsid w:val="00FA6A51"/>
    <w:rsid w:val="00FB0705"/>
    <w:rsid w:val="00FF0FE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18"/>
        <w:szCs w:val="18"/>
        <w:lang w:val="nl-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8" w:unhideWhenUsed="0" w:qFormat="1"/>
    <w:lsdException w:name="heading 2" w:uiPriority="9" w:qFormat="1"/>
    <w:lsdException w:name="heading 3" w:uiPriority="9" w:qFormat="1"/>
    <w:lsdException w:name="heading 4" w:uiPriority="9" w:qFormat="1"/>
    <w:lsdException w:name="heading 5" w:uiPriority="9"/>
    <w:lsdException w:name="heading 6" w:uiPriority="9" w:unhideWhenUsed="0"/>
    <w:lsdException w:name="heading 7" w:uiPriority="9" w:unhideWhenUsed="0" w:qFormat="1"/>
    <w:lsdException w:name="heading 8" w:uiPriority="9" w:unhideWhenUsed="0" w:qFormat="1"/>
    <w:lsdException w:name="heading 9"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ard">
    <w:name w:val="Normal"/>
    <w:qFormat/>
    <w:rsid w:val="003C4BF2"/>
  </w:style>
  <w:style w:type="paragraph" w:styleId="Kop1">
    <w:name w:val="heading 1"/>
    <w:basedOn w:val="Standaard"/>
    <w:next w:val="Standaard"/>
    <w:link w:val="Kop1Char"/>
    <w:uiPriority w:val="8"/>
    <w:qFormat/>
    <w:rsid w:val="00B022C4"/>
    <w:pPr>
      <w:keepNext/>
      <w:keepLines/>
      <w:outlineLvl w:val="0"/>
    </w:pPr>
    <w:rPr>
      <w:rFonts w:ascii="Verdana" w:eastAsiaTheme="majorEastAsia" w:hAnsi="Verdana" w:cstheme="majorBidi"/>
      <w:bCs/>
      <w:sz w:val="24"/>
      <w:szCs w:val="28"/>
    </w:rPr>
  </w:style>
  <w:style w:type="paragraph" w:styleId="Kop2">
    <w:name w:val="heading 2"/>
    <w:basedOn w:val="Standaard"/>
    <w:next w:val="Standaard"/>
    <w:link w:val="Kop2Char"/>
    <w:uiPriority w:val="9"/>
    <w:qFormat/>
    <w:rsid w:val="00B022C4"/>
    <w:pPr>
      <w:keepNext/>
      <w:keepLines/>
      <w:outlineLvl w:val="1"/>
    </w:pPr>
    <w:rPr>
      <w:rFonts w:ascii="Verdana" w:eastAsiaTheme="majorEastAsia" w:hAnsi="Verdana" w:cstheme="majorBidi"/>
      <w:b/>
      <w:bCs/>
      <w:szCs w:val="26"/>
    </w:rPr>
  </w:style>
  <w:style w:type="paragraph" w:styleId="Kop3">
    <w:name w:val="heading 3"/>
    <w:basedOn w:val="Standaard"/>
    <w:next w:val="Standaard"/>
    <w:link w:val="Kop3Char"/>
    <w:uiPriority w:val="9"/>
    <w:qFormat/>
    <w:rsid w:val="00B022C4"/>
    <w:pPr>
      <w:keepNext/>
      <w:keepLines/>
      <w:outlineLvl w:val="2"/>
    </w:pPr>
    <w:rPr>
      <w:rFonts w:ascii="Verdana" w:eastAsiaTheme="majorEastAsia" w:hAnsi="Verdana" w:cstheme="majorBidi"/>
      <w:bCs/>
      <w:i/>
    </w:rPr>
  </w:style>
  <w:style w:type="paragraph" w:styleId="Kop4">
    <w:name w:val="heading 4"/>
    <w:basedOn w:val="Standaard"/>
    <w:next w:val="Standaard"/>
    <w:link w:val="Kop4Char"/>
    <w:uiPriority w:val="9"/>
    <w:qFormat/>
    <w:rsid w:val="00B022C4"/>
    <w:pPr>
      <w:keepNext/>
      <w:keepLines/>
      <w:outlineLvl w:val="3"/>
    </w:pPr>
    <w:rPr>
      <w:rFonts w:ascii="Verdana" w:eastAsiaTheme="majorEastAsia" w:hAnsi="Verdana" w:cstheme="majorBidi"/>
      <w:bCs/>
      <w:iCs/>
    </w:rPr>
  </w:style>
  <w:style w:type="paragraph" w:styleId="Kop5">
    <w:name w:val="heading 5"/>
    <w:basedOn w:val="Standaard"/>
    <w:next w:val="Standaard"/>
    <w:link w:val="Kop5Char"/>
    <w:uiPriority w:val="9"/>
    <w:semiHidden/>
    <w:rsid w:val="0040571B"/>
    <w:pPr>
      <w:keepNext/>
      <w:keepLines/>
      <w:spacing w:before="200"/>
      <w:outlineLvl w:val="4"/>
    </w:pPr>
    <w:rPr>
      <w:rFonts w:asciiTheme="majorHAnsi" w:eastAsiaTheme="majorEastAsia" w:hAnsiTheme="majorHAnsi" w:cstheme="majorBidi"/>
      <w:color w:val="877803" w:themeColor="accent1" w:themeShade="7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8"/>
    <w:rsid w:val="00B022C4"/>
    <w:rPr>
      <w:rFonts w:ascii="Verdana" w:eastAsiaTheme="majorEastAsia" w:hAnsi="Verdana" w:cstheme="majorBidi"/>
      <w:bCs/>
      <w:sz w:val="24"/>
      <w:szCs w:val="28"/>
    </w:rPr>
  </w:style>
  <w:style w:type="paragraph" w:styleId="Geenafstand">
    <w:name w:val="No Spacing"/>
    <w:uiPriority w:val="1"/>
    <w:unhideWhenUsed/>
    <w:qFormat/>
    <w:rsid w:val="00B022C4"/>
    <w:pPr>
      <w:spacing w:line="240" w:lineRule="exact"/>
      <w:contextualSpacing/>
    </w:pPr>
    <w:rPr>
      <w:rFonts w:ascii="Verdana" w:hAnsi="Verdana"/>
    </w:rPr>
  </w:style>
  <w:style w:type="character" w:customStyle="1" w:styleId="Kop2Char">
    <w:name w:val="Kop 2 Char"/>
    <w:basedOn w:val="Standaardalinea-lettertype"/>
    <w:link w:val="Kop2"/>
    <w:uiPriority w:val="9"/>
    <w:rsid w:val="00B022C4"/>
    <w:rPr>
      <w:rFonts w:ascii="Verdana" w:eastAsiaTheme="majorEastAsia" w:hAnsi="Verdana" w:cstheme="majorBidi"/>
      <w:b/>
      <w:bCs/>
      <w:szCs w:val="26"/>
    </w:rPr>
  </w:style>
  <w:style w:type="character" w:customStyle="1" w:styleId="Kop3Char">
    <w:name w:val="Kop 3 Char"/>
    <w:basedOn w:val="Standaardalinea-lettertype"/>
    <w:link w:val="Kop3"/>
    <w:uiPriority w:val="9"/>
    <w:rsid w:val="00B022C4"/>
    <w:rPr>
      <w:rFonts w:ascii="Verdana" w:eastAsiaTheme="majorEastAsia" w:hAnsi="Verdana" w:cstheme="majorBidi"/>
      <w:bCs/>
      <w:i/>
    </w:rPr>
  </w:style>
  <w:style w:type="character" w:customStyle="1" w:styleId="Kop4Char">
    <w:name w:val="Kop 4 Char"/>
    <w:basedOn w:val="Standaardalinea-lettertype"/>
    <w:link w:val="Kop4"/>
    <w:uiPriority w:val="9"/>
    <w:rsid w:val="00B022C4"/>
    <w:rPr>
      <w:rFonts w:ascii="Verdana" w:eastAsiaTheme="majorEastAsia" w:hAnsi="Verdana" w:cstheme="majorBidi"/>
      <w:bCs/>
      <w:iCs/>
    </w:rPr>
  </w:style>
  <w:style w:type="paragraph" w:styleId="Titel">
    <w:name w:val="Title"/>
    <w:basedOn w:val="Standaard"/>
    <w:next w:val="Standaard"/>
    <w:link w:val="TitelChar"/>
    <w:uiPriority w:val="10"/>
    <w:rsid w:val="00C36FAA"/>
    <w:pPr>
      <w:pBdr>
        <w:bottom w:val="single" w:sz="8" w:space="4" w:color="F9E11E" w:themeColor="accent1"/>
      </w:pBdr>
      <w:spacing w:after="300"/>
    </w:pPr>
    <w:rPr>
      <w:rFonts w:eastAsiaTheme="majorEastAsia" w:cstheme="majorBidi"/>
      <w:spacing w:val="5"/>
      <w:kern w:val="28"/>
      <w:sz w:val="52"/>
      <w:szCs w:val="52"/>
    </w:rPr>
  </w:style>
  <w:style w:type="character" w:customStyle="1" w:styleId="TitelChar">
    <w:name w:val="Titel Char"/>
    <w:basedOn w:val="Standaardalinea-lettertype"/>
    <w:link w:val="Titel"/>
    <w:uiPriority w:val="10"/>
    <w:rsid w:val="00C36FAA"/>
    <w:rPr>
      <w:rFonts w:ascii="Verdana" w:eastAsiaTheme="majorEastAsia" w:hAnsi="Verdana" w:cstheme="majorBidi"/>
      <w:spacing w:val="5"/>
      <w:kern w:val="28"/>
      <w:sz w:val="52"/>
      <w:szCs w:val="52"/>
    </w:rPr>
  </w:style>
  <w:style w:type="paragraph" w:styleId="Koptekst">
    <w:name w:val="header"/>
    <w:basedOn w:val="Standaard"/>
    <w:link w:val="KoptekstChar"/>
    <w:uiPriority w:val="99"/>
    <w:rsid w:val="002E0FD2"/>
    <w:pPr>
      <w:tabs>
        <w:tab w:val="center" w:pos="4536"/>
        <w:tab w:val="right" w:pos="9072"/>
      </w:tabs>
      <w:spacing w:line="180" w:lineRule="exact"/>
    </w:pPr>
    <w:rPr>
      <w:sz w:val="13"/>
    </w:rPr>
  </w:style>
  <w:style w:type="character" w:customStyle="1" w:styleId="KoptekstChar">
    <w:name w:val="Koptekst Char"/>
    <w:basedOn w:val="Standaardalinea-lettertype"/>
    <w:link w:val="Koptekst"/>
    <w:uiPriority w:val="99"/>
    <w:rsid w:val="002E0FD2"/>
    <w:rPr>
      <w:rFonts w:ascii="Verdana" w:hAnsi="Verdana"/>
      <w:sz w:val="13"/>
    </w:rPr>
  </w:style>
  <w:style w:type="paragraph" w:styleId="Voettekst">
    <w:name w:val="footer"/>
    <w:basedOn w:val="Standaard"/>
    <w:link w:val="VoettekstChar"/>
    <w:uiPriority w:val="99"/>
    <w:rsid w:val="002E0FD2"/>
    <w:pPr>
      <w:tabs>
        <w:tab w:val="center" w:pos="4536"/>
        <w:tab w:val="right" w:pos="9072"/>
      </w:tabs>
      <w:spacing w:line="180" w:lineRule="exact"/>
    </w:pPr>
    <w:rPr>
      <w:sz w:val="13"/>
    </w:rPr>
  </w:style>
  <w:style w:type="character" w:customStyle="1" w:styleId="VoettekstChar">
    <w:name w:val="Voettekst Char"/>
    <w:basedOn w:val="Standaardalinea-lettertype"/>
    <w:link w:val="Voettekst"/>
    <w:uiPriority w:val="99"/>
    <w:rsid w:val="002E0FD2"/>
    <w:rPr>
      <w:rFonts w:ascii="Verdana" w:hAnsi="Verdana"/>
      <w:sz w:val="13"/>
    </w:rPr>
  </w:style>
  <w:style w:type="paragraph" w:styleId="Ballontekst">
    <w:name w:val="Balloon Text"/>
    <w:basedOn w:val="Standaard"/>
    <w:link w:val="BallontekstChar"/>
    <w:uiPriority w:val="99"/>
    <w:semiHidden/>
    <w:unhideWhenUsed/>
    <w:rsid w:val="0088501B"/>
    <w:rPr>
      <w:rFonts w:ascii="Tahoma" w:hAnsi="Tahoma" w:cs="Tahoma"/>
      <w:sz w:val="16"/>
      <w:szCs w:val="16"/>
    </w:rPr>
  </w:style>
  <w:style w:type="character" w:customStyle="1" w:styleId="BallontekstChar">
    <w:name w:val="Ballontekst Char"/>
    <w:basedOn w:val="Standaardalinea-lettertype"/>
    <w:link w:val="Ballontekst"/>
    <w:uiPriority w:val="99"/>
    <w:semiHidden/>
    <w:rsid w:val="0088501B"/>
    <w:rPr>
      <w:rFonts w:ascii="Tahoma" w:hAnsi="Tahoma" w:cs="Tahoma"/>
      <w:sz w:val="16"/>
      <w:szCs w:val="16"/>
    </w:rPr>
  </w:style>
  <w:style w:type="numbering" w:customStyle="1" w:styleId="Lijststijl">
    <w:name w:val="Lijststijl"/>
    <w:uiPriority w:val="99"/>
    <w:rsid w:val="0088501B"/>
    <w:pPr>
      <w:numPr>
        <w:numId w:val="2"/>
      </w:numPr>
    </w:pPr>
  </w:style>
  <w:style w:type="numbering" w:customStyle="1" w:styleId="Stijl2">
    <w:name w:val="Stijl2"/>
    <w:uiPriority w:val="99"/>
    <w:rsid w:val="00FF0FEF"/>
    <w:pPr>
      <w:numPr>
        <w:numId w:val="4"/>
      </w:numPr>
    </w:pPr>
  </w:style>
  <w:style w:type="paragraph" w:styleId="Lijstalinea">
    <w:name w:val="List Paragraph"/>
    <w:basedOn w:val="Lijstalinea1"/>
    <w:link w:val="LijstalineaChar"/>
    <w:uiPriority w:val="34"/>
    <w:qFormat/>
    <w:rsid w:val="003D51FB"/>
  </w:style>
  <w:style w:type="paragraph" w:customStyle="1" w:styleId="Lijstmetopsommingstekens">
    <w:name w:val="Lijst met opsommingstekens"/>
    <w:basedOn w:val="Lijstalinea"/>
    <w:link w:val="LijstmetopsommingstekensChar"/>
    <w:uiPriority w:val="10"/>
    <w:rsid w:val="00B559E9"/>
    <w:pPr>
      <w:numPr>
        <w:numId w:val="6"/>
      </w:numPr>
    </w:pPr>
  </w:style>
  <w:style w:type="table" w:styleId="Tabelraster">
    <w:name w:val="Table Grid"/>
    <w:basedOn w:val="Standaardtabel"/>
    <w:uiPriority w:val="59"/>
    <w:rsid w:val="00A77ABF"/>
    <w:pPr>
      <w:spacing w:line="240" w:lineRule="exact"/>
    </w:pPr>
    <w:rPr>
      <w:sz w:val="1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Pr/>
      <w:trPr>
        <w:tblHeader/>
      </w:trPr>
    </w:tblStylePr>
  </w:style>
  <w:style w:type="character" w:customStyle="1" w:styleId="LijstalineaChar">
    <w:name w:val="Lijstalinea Char"/>
    <w:basedOn w:val="Standaardalinea-lettertype"/>
    <w:link w:val="Lijstalinea"/>
    <w:uiPriority w:val="34"/>
    <w:rsid w:val="003D51FB"/>
  </w:style>
  <w:style w:type="character" w:customStyle="1" w:styleId="LijstmetopsommingstekensChar">
    <w:name w:val="Lijst met opsommingstekens Char"/>
    <w:basedOn w:val="LijstalineaChar"/>
    <w:link w:val="Lijstmetopsommingstekens"/>
    <w:uiPriority w:val="10"/>
    <w:rsid w:val="002E0FD2"/>
  </w:style>
  <w:style w:type="table" w:styleId="Lichtearcering">
    <w:name w:val="Light Shading"/>
    <w:basedOn w:val="Standaardtabel"/>
    <w:uiPriority w:val="60"/>
    <w:rsid w:val="00905289"/>
    <w:rPr>
      <w:color w:val="005B95" w:themeColor="text1" w:themeShade="BF"/>
    </w:rPr>
    <w:tblPr>
      <w:tblStyleRowBandSize w:val="1"/>
      <w:tblStyleColBandSize w:val="1"/>
      <w:tblBorders>
        <w:top w:val="single" w:sz="8" w:space="0" w:color="007BC7" w:themeColor="text1"/>
        <w:bottom w:val="single" w:sz="8" w:space="0" w:color="007BC7" w:themeColor="text1"/>
      </w:tblBorders>
    </w:tblPr>
    <w:tblStylePr w:type="firstRow">
      <w:pPr>
        <w:spacing w:before="0" w:after="0" w:line="240" w:lineRule="auto"/>
      </w:pPr>
      <w:rPr>
        <w:b/>
        <w:bCs/>
      </w:rPr>
      <w:tblPr/>
      <w:tcPr>
        <w:tcBorders>
          <w:top w:val="single" w:sz="8" w:space="0" w:color="007BC7" w:themeColor="text1"/>
          <w:left w:val="nil"/>
          <w:bottom w:val="single" w:sz="8" w:space="0" w:color="007BC7" w:themeColor="text1"/>
          <w:right w:val="nil"/>
          <w:insideH w:val="nil"/>
          <w:insideV w:val="nil"/>
        </w:tcBorders>
      </w:tcPr>
    </w:tblStylePr>
    <w:tblStylePr w:type="lastRow">
      <w:pPr>
        <w:spacing w:before="0" w:after="0" w:line="240" w:lineRule="auto"/>
      </w:pPr>
      <w:rPr>
        <w:b/>
        <w:bCs/>
      </w:rPr>
      <w:tblPr/>
      <w:tcPr>
        <w:tcBorders>
          <w:top w:val="single" w:sz="8" w:space="0" w:color="007BC7" w:themeColor="text1"/>
          <w:left w:val="nil"/>
          <w:bottom w:val="single" w:sz="8" w:space="0" w:color="007BC7"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E1FF" w:themeFill="text1" w:themeFillTint="3F"/>
      </w:tcPr>
    </w:tblStylePr>
    <w:tblStylePr w:type="band1Horz">
      <w:tblPr/>
      <w:tcPr>
        <w:tcBorders>
          <w:left w:val="nil"/>
          <w:right w:val="nil"/>
          <w:insideH w:val="nil"/>
          <w:insideV w:val="nil"/>
        </w:tcBorders>
        <w:shd w:val="clear" w:color="auto" w:fill="B2E1FF" w:themeFill="text1" w:themeFillTint="3F"/>
      </w:tcPr>
    </w:tblStylePr>
  </w:style>
  <w:style w:type="table" w:styleId="Lichtearcering-accent1">
    <w:name w:val="Light Shading Accent 1"/>
    <w:basedOn w:val="Standaardtabel"/>
    <w:uiPriority w:val="60"/>
    <w:rsid w:val="00905289"/>
    <w:rPr>
      <w:color w:val="CBB505" w:themeColor="accent1" w:themeShade="BF"/>
    </w:rPr>
    <w:tblPr>
      <w:tblStyleRowBandSize w:val="1"/>
      <w:tblStyleColBandSize w:val="1"/>
      <w:tblBorders>
        <w:top w:val="single" w:sz="8" w:space="0" w:color="F9E11E" w:themeColor="accent1"/>
        <w:bottom w:val="single" w:sz="8" w:space="0" w:color="F9E11E" w:themeColor="accent1"/>
      </w:tblBorders>
    </w:tblPr>
    <w:tblStylePr w:type="firstRow">
      <w:pPr>
        <w:spacing w:before="0" w:after="0" w:line="240" w:lineRule="auto"/>
      </w:pPr>
      <w:rPr>
        <w:b/>
        <w:bCs/>
      </w:rPr>
      <w:tblPr/>
      <w:tcPr>
        <w:tcBorders>
          <w:top w:val="single" w:sz="8" w:space="0" w:color="F9E11E" w:themeColor="accent1"/>
          <w:left w:val="nil"/>
          <w:bottom w:val="single" w:sz="8" w:space="0" w:color="F9E11E" w:themeColor="accent1"/>
          <w:right w:val="nil"/>
          <w:insideH w:val="nil"/>
          <w:insideV w:val="nil"/>
        </w:tcBorders>
      </w:tcPr>
    </w:tblStylePr>
    <w:tblStylePr w:type="lastRow">
      <w:pPr>
        <w:spacing w:before="0" w:after="0" w:line="240" w:lineRule="auto"/>
      </w:pPr>
      <w:rPr>
        <w:b/>
        <w:bCs/>
      </w:rPr>
      <w:tblPr/>
      <w:tcPr>
        <w:tcBorders>
          <w:top w:val="single" w:sz="8" w:space="0" w:color="F9E11E" w:themeColor="accent1"/>
          <w:left w:val="nil"/>
          <w:bottom w:val="single" w:sz="8" w:space="0" w:color="F9E11E"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F7C7" w:themeFill="accent1" w:themeFillTint="3F"/>
      </w:tcPr>
    </w:tblStylePr>
    <w:tblStylePr w:type="band1Horz">
      <w:tblPr/>
      <w:tcPr>
        <w:tcBorders>
          <w:left w:val="nil"/>
          <w:right w:val="nil"/>
          <w:insideH w:val="nil"/>
          <w:insideV w:val="nil"/>
        </w:tcBorders>
        <w:shd w:val="clear" w:color="auto" w:fill="FDF7C7" w:themeFill="accent1" w:themeFillTint="3F"/>
      </w:tcPr>
    </w:tblStylePr>
  </w:style>
  <w:style w:type="table" w:styleId="Lichtearcering-accent3">
    <w:name w:val="Light Shading Accent 3"/>
    <w:basedOn w:val="Standaardtabel"/>
    <w:uiPriority w:val="60"/>
    <w:rsid w:val="00905289"/>
    <w:rPr>
      <w:color w:val="9F2016" w:themeColor="accent3" w:themeShade="BF"/>
    </w:rPr>
    <w:tblPr>
      <w:tblStyleRowBandSize w:val="1"/>
      <w:tblStyleColBandSize w:val="1"/>
      <w:tblBorders>
        <w:top w:val="single" w:sz="8" w:space="0" w:color="D52B1E" w:themeColor="accent3"/>
        <w:bottom w:val="single" w:sz="8" w:space="0" w:color="D52B1E" w:themeColor="accent3"/>
      </w:tblBorders>
    </w:tblPr>
    <w:tblStylePr w:type="firstRow">
      <w:pPr>
        <w:spacing w:before="0" w:after="0" w:line="240" w:lineRule="auto"/>
      </w:pPr>
      <w:rPr>
        <w:b/>
        <w:bCs/>
      </w:rPr>
      <w:tblPr/>
      <w:tcPr>
        <w:tcBorders>
          <w:top w:val="single" w:sz="8" w:space="0" w:color="D52B1E" w:themeColor="accent3"/>
          <w:left w:val="nil"/>
          <w:bottom w:val="single" w:sz="8" w:space="0" w:color="D52B1E" w:themeColor="accent3"/>
          <w:right w:val="nil"/>
          <w:insideH w:val="nil"/>
          <w:insideV w:val="nil"/>
        </w:tcBorders>
      </w:tcPr>
    </w:tblStylePr>
    <w:tblStylePr w:type="lastRow">
      <w:pPr>
        <w:spacing w:before="0" w:after="0" w:line="240" w:lineRule="auto"/>
      </w:pPr>
      <w:rPr>
        <w:b/>
        <w:bCs/>
      </w:rPr>
      <w:tblPr/>
      <w:tcPr>
        <w:tcBorders>
          <w:top w:val="single" w:sz="8" w:space="0" w:color="D52B1E" w:themeColor="accent3"/>
          <w:left w:val="nil"/>
          <w:bottom w:val="single" w:sz="8" w:space="0" w:color="D52B1E"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C8C5" w:themeFill="accent3" w:themeFillTint="3F"/>
      </w:tcPr>
    </w:tblStylePr>
    <w:tblStylePr w:type="band1Horz">
      <w:tblPr/>
      <w:tcPr>
        <w:tcBorders>
          <w:left w:val="nil"/>
          <w:right w:val="nil"/>
          <w:insideH w:val="nil"/>
          <w:insideV w:val="nil"/>
        </w:tcBorders>
        <w:shd w:val="clear" w:color="auto" w:fill="F7C8C5" w:themeFill="accent3" w:themeFillTint="3F"/>
      </w:tcPr>
    </w:tblStylePr>
  </w:style>
  <w:style w:type="character" w:customStyle="1" w:styleId="Kop5Char">
    <w:name w:val="Kop 5 Char"/>
    <w:basedOn w:val="Standaardalinea-lettertype"/>
    <w:link w:val="Kop5"/>
    <w:uiPriority w:val="9"/>
    <w:semiHidden/>
    <w:rsid w:val="00ED7AB9"/>
    <w:rPr>
      <w:rFonts w:asciiTheme="majorHAnsi" w:eastAsiaTheme="majorEastAsia" w:hAnsiTheme="majorHAnsi" w:cstheme="majorBidi"/>
      <w:color w:val="877803" w:themeColor="accent1" w:themeShade="7F"/>
    </w:rPr>
  </w:style>
  <w:style w:type="character" w:styleId="Zwaar">
    <w:name w:val="Strong"/>
    <w:basedOn w:val="Standaardalinea-lettertype"/>
    <w:uiPriority w:val="22"/>
    <w:qFormat/>
    <w:rsid w:val="00ED7AB9"/>
    <w:rPr>
      <w:b/>
      <w:bCs/>
    </w:rPr>
  </w:style>
  <w:style w:type="character" w:styleId="Intensievebenadrukking">
    <w:name w:val="Intense Emphasis"/>
    <w:basedOn w:val="Standaardalinea-lettertype"/>
    <w:uiPriority w:val="21"/>
    <w:rsid w:val="00ED7AB9"/>
    <w:rPr>
      <w:b/>
      <w:bCs/>
      <w:i/>
      <w:iCs/>
      <w:color w:val="F9E11E" w:themeColor="accent1"/>
    </w:rPr>
  </w:style>
  <w:style w:type="character" w:styleId="Nadruk">
    <w:name w:val="Emphasis"/>
    <w:basedOn w:val="Standaardalinea-lettertype"/>
    <w:uiPriority w:val="20"/>
    <w:rsid w:val="00ED7AB9"/>
    <w:rPr>
      <w:i/>
      <w:iCs/>
    </w:rPr>
  </w:style>
  <w:style w:type="character" w:styleId="Subtielebenadrukking">
    <w:name w:val="Subtle Emphasis"/>
    <w:basedOn w:val="Standaardalinea-lettertype"/>
    <w:uiPriority w:val="19"/>
    <w:rsid w:val="00ED7AB9"/>
    <w:rPr>
      <w:i/>
      <w:iCs/>
      <w:color w:val="64C3FF" w:themeColor="text1" w:themeTint="7F"/>
    </w:rPr>
  </w:style>
  <w:style w:type="paragraph" w:styleId="Ondertitel">
    <w:name w:val="Subtitle"/>
    <w:basedOn w:val="Standaard"/>
    <w:next w:val="Standaard"/>
    <w:link w:val="OndertitelChar"/>
    <w:uiPriority w:val="11"/>
    <w:rsid w:val="00ED7AB9"/>
    <w:pPr>
      <w:numPr>
        <w:ilvl w:val="1"/>
      </w:numPr>
    </w:pPr>
    <w:rPr>
      <w:rFonts w:asciiTheme="majorHAnsi" w:eastAsiaTheme="majorEastAsia" w:hAnsiTheme="majorHAnsi" w:cstheme="majorBidi"/>
      <w:i/>
      <w:iCs/>
      <w:color w:val="F9E11E" w:themeColor="accent1"/>
      <w:spacing w:val="15"/>
      <w:sz w:val="24"/>
      <w:szCs w:val="24"/>
    </w:rPr>
  </w:style>
  <w:style w:type="character" w:customStyle="1" w:styleId="OndertitelChar">
    <w:name w:val="Ondertitel Char"/>
    <w:basedOn w:val="Standaardalinea-lettertype"/>
    <w:link w:val="Ondertitel"/>
    <w:uiPriority w:val="11"/>
    <w:rsid w:val="00ED7AB9"/>
    <w:rPr>
      <w:rFonts w:asciiTheme="majorHAnsi" w:eastAsiaTheme="majorEastAsia" w:hAnsiTheme="majorHAnsi" w:cstheme="majorBidi"/>
      <w:i/>
      <w:iCs/>
      <w:color w:val="F9E11E" w:themeColor="accent1"/>
      <w:spacing w:val="15"/>
      <w:sz w:val="24"/>
      <w:szCs w:val="24"/>
    </w:rPr>
  </w:style>
  <w:style w:type="paragraph" w:styleId="Citaat">
    <w:name w:val="Quote"/>
    <w:basedOn w:val="Standaard"/>
    <w:next w:val="Standaard"/>
    <w:link w:val="CitaatChar"/>
    <w:uiPriority w:val="29"/>
    <w:rsid w:val="00ED7AB9"/>
    <w:rPr>
      <w:i/>
      <w:iCs/>
      <w:color w:val="007BC7" w:themeColor="text1"/>
    </w:rPr>
  </w:style>
  <w:style w:type="character" w:customStyle="1" w:styleId="CitaatChar">
    <w:name w:val="Citaat Char"/>
    <w:basedOn w:val="Standaardalinea-lettertype"/>
    <w:link w:val="Citaat"/>
    <w:uiPriority w:val="29"/>
    <w:rsid w:val="00ED7AB9"/>
    <w:rPr>
      <w:i/>
      <w:iCs/>
      <w:color w:val="007BC7" w:themeColor="text1"/>
    </w:rPr>
  </w:style>
  <w:style w:type="paragraph" w:styleId="Duidelijkcitaat">
    <w:name w:val="Intense Quote"/>
    <w:basedOn w:val="Standaard"/>
    <w:next w:val="Standaard"/>
    <w:link w:val="DuidelijkcitaatChar"/>
    <w:uiPriority w:val="30"/>
    <w:rsid w:val="00ED7AB9"/>
    <w:pPr>
      <w:pBdr>
        <w:bottom w:val="single" w:sz="4" w:space="4" w:color="F9E11E" w:themeColor="accent1"/>
      </w:pBdr>
      <w:spacing w:before="200" w:after="280"/>
      <w:ind w:left="936" w:right="936"/>
    </w:pPr>
    <w:rPr>
      <w:b/>
      <w:bCs/>
      <w:i/>
      <w:iCs/>
      <w:color w:val="F9E11E" w:themeColor="accent1"/>
    </w:rPr>
  </w:style>
  <w:style w:type="character" w:customStyle="1" w:styleId="DuidelijkcitaatChar">
    <w:name w:val="Duidelijk citaat Char"/>
    <w:basedOn w:val="Standaardalinea-lettertype"/>
    <w:link w:val="Duidelijkcitaat"/>
    <w:uiPriority w:val="30"/>
    <w:rsid w:val="00ED7AB9"/>
    <w:rPr>
      <w:b/>
      <w:bCs/>
      <w:i/>
      <w:iCs/>
      <w:color w:val="F9E11E" w:themeColor="accent1"/>
    </w:rPr>
  </w:style>
  <w:style w:type="character" w:styleId="Intensieveverwijzing">
    <w:name w:val="Intense Reference"/>
    <w:basedOn w:val="Standaardalinea-lettertype"/>
    <w:uiPriority w:val="32"/>
    <w:rsid w:val="00ED7AB9"/>
    <w:rPr>
      <w:b/>
      <w:bCs/>
      <w:smallCaps/>
      <w:color w:val="007BC7" w:themeColor="accent2"/>
      <w:spacing w:val="5"/>
      <w:u w:val="single"/>
    </w:rPr>
  </w:style>
  <w:style w:type="character" w:styleId="Titelvanboek">
    <w:name w:val="Book Title"/>
    <w:basedOn w:val="Standaardalinea-lettertype"/>
    <w:uiPriority w:val="33"/>
    <w:rsid w:val="00ED7AB9"/>
    <w:rPr>
      <w:b/>
      <w:bCs/>
      <w:smallCaps/>
      <w:spacing w:val="5"/>
    </w:rPr>
  </w:style>
  <w:style w:type="paragraph" w:customStyle="1" w:styleId="Lijstalinea1">
    <w:name w:val="Lijstalinea1"/>
    <w:basedOn w:val="Standaard"/>
    <w:semiHidden/>
    <w:rsid w:val="00CA55CC"/>
    <w:pPr>
      <w:numPr>
        <w:numId w:val="23"/>
      </w:numPr>
    </w:pPr>
  </w:style>
  <w:style w:type="paragraph" w:styleId="Normaalweb">
    <w:name w:val="Normal (Web)"/>
    <w:basedOn w:val="Standaard"/>
    <w:uiPriority w:val="99"/>
    <w:semiHidden/>
    <w:unhideWhenUsed/>
    <w:rsid w:val="00423321"/>
    <w:pPr>
      <w:spacing w:after="150"/>
    </w:pPr>
    <w:rPr>
      <w:rFonts w:ascii="Times New Roman" w:eastAsia="Times New Roman" w:hAnsi="Times New Roman" w:cs="Times New Roman"/>
      <w:sz w:val="24"/>
      <w:szCs w:val="24"/>
      <w:lang w:eastAsia="nl-NL"/>
    </w:rPr>
  </w:style>
  <w:style w:type="paragraph" w:customStyle="1" w:styleId="StandaardVerdana">
    <w:name w:val="Standaard + Verdana"/>
    <w:aliases w:val="10 pt"/>
    <w:basedOn w:val="Standaard"/>
    <w:rsid w:val="0094585C"/>
    <w:rPr>
      <w:rFonts w:ascii="Verdana" w:eastAsia="Times New Roman" w:hAnsi="Verdana" w:cs="Times New Roman"/>
      <w:sz w:val="20"/>
      <w:szCs w:val="24"/>
      <w:lang w:eastAsia="nl-NL"/>
    </w:rPr>
  </w:style>
  <w:style w:type="character" w:styleId="Hyperlink">
    <w:name w:val="Hyperlink"/>
    <w:basedOn w:val="Standaardalinea-lettertype"/>
    <w:uiPriority w:val="99"/>
    <w:unhideWhenUsed/>
    <w:rsid w:val="00FA6A51"/>
    <w:rPr>
      <w:color w:val="007BC7"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18"/>
        <w:szCs w:val="18"/>
        <w:lang w:val="nl-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8" w:unhideWhenUsed="0" w:qFormat="1"/>
    <w:lsdException w:name="heading 2" w:uiPriority="9" w:qFormat="1"/>
    <w:lsdException w:name="heading 3" w:uiPriority="9" w:qFormat="1"/>
    <w:lsdException w:name="heading 4" w:uiPriority="9" w:qFormat="1"/>
    <w:lsdException w:name="heading 5" w:uiPriority="9"/>
    <w:lsdException w:name="heading 6" w:uiPriority="9" w:unhideWhenUsed="0"/>
    <w:lsdException w:name="heading 7" w:uiPriority="9" w:unhideWhenUsed="0" w:qFormat="1"/>
    <w:lsdException w:name="heading 8" w:uiPriority="9" w:unhideWhenUsed="0" w:qFormat="1"/>
    <w:lsdException w:name="heading 9"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ard">
    <w:name w:val="Normal"/>
    <w:qFormat/>
    <w:rsid w:val="003C4BF2"/>
  </w:style>
  <w:style w:type="paragraph" w:styleId="Kop1">
    <w:name w:val="heading 1"/>
    <w:basedOn w:val="Standaard"/>
    <w:next w:val="Standaard"/>
    <w:link w:val="Kop1Char"/>
    <w:uiPriority w:val="8"/>
    <w:qFormat/>
    <w:rsid w:val="00B022C4"/>
    <w:pPr>
      <w:keepNext/>
      <w:keepLines/>
      <w:outlineLvl w:val="0"/>
    </w:pPr>
    <w:rPr>
      <w:rFonts w:ascii="Verdana" w:eastAsiaTheme="majorEastAsia" w:hAnsi="Verdana" w:cstheme="majorBidi"/>
      <w:bCs/>
      <w:sz w:val="24"/>
      <w:szCs w:val="28"/>
    </w:rPr>
  </w:style>
  <w:style w:type="paragraph" w:styleId="Kop2">
    <w:name w:val="heading 2"/>
    <w:basedOn w:val="Standaard"/>
    <w:next w:val="Standaard"/>
    <w:link w:val="Kop2Char"/>
    <w:uiPriority w:val="9"/>
    <w:qFormat/>
    <w:rsid w:val="00B022C4"/>
    <w:pPr>
      <w:keepNext/>
      <w:keepLines/>
      <w:outlineLvl w:val="1"/>
    </w:pPr>
    <w:rPr>
      <w:rFonts w:ascii="Verdana" w:eastAsiaTheme="majorEastAsia" w:hAnsi="Verdana" w:cstheme="majorBidi"/>
      <w:b/>
      <w:bCs/>
      <w:szCs w:val="26"/>
    </w:rPr>
  </w:style>
  <w:style w:type="paragraph" w:styleId="Kop3">
    <w:name w:val="heading 3"/>
    <w:basedOn w:val="Standaard"/>
    <w:next w:val="Standaard"/>
    <w:link w:val="Kop3Char"/>
    <w:uiPriority w:val="9"/>
    <w:qFormat/>
    <w:rsid w:val="00B022C4"/>
    <w:pPr>
      <w:keepNext/>
      <w:keepLines/>
      <w:outlineLvl w:val="2"/>
    </w:pPr>
    <w:rPr>
      <w:rFonts w:ascii="Verdana" w:eastAsiaTheme="majorEastAsia" w:hAnsi="Verdana" w:cstheme="majorBidi"/>
      <w:bCs/>
      <w:i/>
    </w:rPr>
  </w:style>
  <w:style w:type="paragraph" w:styleId="Kop4">
    <w:name w:val="heading 4"/>
    <w:basedOn w:val="Standaard"/>
    <w:next w:val="Standaard"/>
    <w:link w:val="Kop4Char"/>
    <w:uiPriority w:val="9"/>
    <w:qFormat/>
    <w:rsid w:val="00B022C4"/>
    <w:pPr>
      <w:keepNext/>
      <w:keepLines/>
      <w:outlineLvl w:val="3"/>
    </w:pPr>
    <w:rPr>
      <w:rFonts w:ascii="Verdana" w:eastAsiaTheme="majorEastAsia" w:hAnsi="Verdana" w:cstheme="majorBidi"/>
      <w:bCs/>
      <w:iCs/>
    </w:rPr>
  </w:style>
  <w:style w:type="paragraph" w:styleId="Kop5">
    <w:name w:val="heading 5"/>
    <w:basedOn w:val="Standaard"/>
    <w:next w:val="Standaard"/>
    <w:link w:val="Kop5Char"/>
    <w:uiPriority w:val="9"/>
    <w:semiHidden/>
    <w:rsid w:val="0040571B"/>
    <w:pPr>
      <w:keepNext/>
      <w:keepLines/>
      <w:spacing w:before="200"/>
      <w:outlineLvl w:val="4"/>
    </w:pPr>
    <w:rPr>
      <w:rFonts w:asciiTheme="majorHAnsi" w:eastAsiaTheme="majorEastAsia" w:hAnsiTheme="majorHAnsi" w:cstheme="majorBidi"/>
      <w:color w:val="877803" w:themeColor="accent1" w:themeShade="7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8"/>
    <w:rsid w:val="00B022C4"/>
    <w:rPr>
      <w:rFonts w:ascii="Verdana" w:eastAsiaTheme="majorEastAsia" w:hAnsi="Verdana" w:cstheme="majorBidi"/>
      <w:bCs/>
      <w:sz w:val="24"/>
      <w:szCs w:val="28"/>
    </w:rPr>
  </w:style>
  <w:style w:type="paragraph" w:styleId="Geenafstand">
    <w:name w:val="No Spacing"/>
    <w:uiPriority w:val="1"/>
    <w:unhideWhenUsed/>
    <w:qFormat/>
    <w:rsid w:val="00B022C4"/>
    <w:pPr>
      <w:spacing w:line="240" w:lineRule="exact"/>
      <w:contextualSpacing/>
    </w:pPr>
    <w:rPr>
      <w:rFonts w:ascii="Verdana" w:hAnsi="Verdana"/>
    </w:rPr>
  </w:style>
  <w:style w:type="character" w:customStyle="1" w:styleId="Kop2Char">
    <w:name w:val="Kop 2 Char"/>
    <w:basedOn w:val="Standaardalinea-lettertype"/>
    <w:link w:val="Kop2"/>
    <w:uiPriority w:val="9"/>
    <w:rsid w:val="00B022C4"/>
    <w:rPr>
      <w:rFonts w:ascii="Verdana" w:eastAsiaTheme="majorEastAsia" w:hAnsi="Verdana" w:cstheme="majorBidi"/>
      <w:b/>
      <w:bCs/>
      <w:szCs w:val="26"/>
    </w:rPr>
  </w:style>
  <w:style w:type="character" w:customStyle="1" w:styleId="Kop3Char">
    <w:name w:val="Kop 3 Char"/>
    <w:basedOn w:val="Standaardalinea-lettertype"/>
    <w:link w:val="Kop3"/>
    <w:uiPriority w:val="9"/>
    <w:rsid w:val="00B022C4"/>
    <w:rPr>
      <w:rFonts w:ascii="Verdana" w:eastAsiaTheme="majorEastAsia" w:hAnsi="Verdana" w:cstheme="majorBidi"/>
      <w:bCs/>
      <w:i/>
    </w:rPr>
  </w:style>
  <w:style w:type="character" w:customStyle="1" w:styleId="Kop4Char">
    <w:name w:val="Kop 4 Char"/>
    <w:basedOn w:val="Standaardalinea-lettertype"/>
    <w:link w:val="Kop4"/>
    <w:uiPriority w:val="9"/>
    <w:rsid w:val="00B022C4"/>
    <w:rPr>
      <w:rFonts w:ascii="Verdana" w:eastAsiaTheme="majorEastAsia" w:hAnsi="Verdana" w:cstheme="majorBidi"/>
      <w:bCs/>
      <w:iCs/>
    </w:rPr>
  </w:style>
  <w:style w:type="paragraph" w:styleId="Titel">
    <w:name w:val="Title"/>
    <w:basedOn w:val="Standaard"/>
    <w:next w:val="Standaard"/>
    <w:link w:val="TitelChar"/>
    <w:uiPriority w:val="10"/>
    <w:rsid w:val="00C36FAA"/>
    <w:pPr>
      <w:pBdr>
        <w:bottom w:val="single" w:sz="8" w:space="4" w:color="F9E11E" w:themeColor="accent1"/>
      </w:pBdr>
      <w:spacing w:after="300"/>
    </w:pPr>
    <w:rPr>
      <w:rFonts w:eastAsiaTheme="majorEastAsia" w:cstheme="majorBidi"/>
      <w:spacing w:val="5"/>
      <w:kern w:val="28"/>
      <w:sz w:val="52"/>
      <w:szCs w:val="52"/>
    </w:rPr>
  </w:style>
  <w:style w:type="character" w:customStyle="1" w:styleId="TitelChar">
    <w:name w:val="Titel Char"/>
    <w:basedOn w:val="Standaardalinea-lettertype"/>
    <w:link w:val="Titel"/>
    <w:uiPriority w:val="10"/>
    <w:rsid w:val="00C36FAA"/>
    <w:rPr>
      <w:rFonts w:ascii="Verdana" w:eastAsiaTheme="majorEastAsia" w:hAnsi="Verdana" w:cstheme="majorBidi"/>
      <w:spacing w:val="5"/>
      <w:kern w:val="28"/>
      <w:sz w:val="52"/>
      <w:szCs w:val="52"/>
    </w:rPr>
  </w:style>
  <w:style w:type="paragraph" w:styleId="Koptekst">
    <w:name w:val="header"/>
    <w:basedOn w:val="Standaard"/>
    <w:link w:val="KoptekstChar"/>
    <w:uiPriority w:val="99"/>
    <w:rsid w:val="002E0FD2"/>
    <w:pPr>
      <w:tabs>
        <w:tab w:val="center" w:pos="4536"/>
        <w:tab w:val="right" w:pos="9072"/>
      </w:tabs>
      <w:spacing w:line="180" w:lineRule="exact"/>
    </w:pPr>
    <w:rPr>
      <w:sz w:val="13"/>
    </w:rPr>
  </w:style>
  <w:style w:type="character" w:customStyle="1" w:styleId="KoptekstChar">
    <w:name w:val="Koptekst Char"/>
    <w:basedOn w:val="Standaardalinea-lettertype"/>
    <w:link w:val="Koptekst"/>
    <w:uiPriority w:val="99"/>
    <w:rsid w:val="002E0FD2"/>
    <w:rPr>
      <w:rFonts w:ascii="Verdana" w:hAnsi="Verdana"/>
      <w:sz w:val="13"/>
    </w:rPr>
  </w:style>
  <w:style w:type="paragraph" w:styleId="Voettekst">
    <w:name w:val="footer"/>
    <w:basedOn w:val="Standaard"/>
    <w:link w:val="VoettekstChar"/>
    <w:uiPriority w:val="99"/>
    <w:rsid w:val="002E0FD2"/>
    <w:pPr>
      <w:tabs>
        <w:tab w:val="center" w:pos="4536"/>
        <w:tab w:val="right" w:pos="9072"/>
      </w:tabs>
      <w:spacing w:line="180" w:lineRule="exact"/>
    </w:pPr>
    <w:rPr>
      <w:sz w:val="13"/>
    </w:rPr>
  </w:style>
  <w:style w:type="character" w:customStyle="1" w:styleId="VoettekstChar">
    <w:name w:val="Voettekst Char"/>
    <w:basedOn w:val="Standaardalinea-lettertype"/>
    <w:link w:val="Voettekst"/>
    <w:uiPriority w:val="99"/>
    <w:rsid w:val="002E0FD2"/>
    <w:rPr>
      <w:rFonts w:ascii="Verdana" w:hAnsi="Verdana"/>
      <w:sz w:val="13"/>
    </w:rPr>
  </w:style>
  <w:style w:type="paragraph" w:styleId="Ballontekst">
    <w:name w:val="Balloon Text"/>
    <w:basedOn w:val="Standaard"/>
    <w:link w:val="BallontekstChar"/>
    <w:uiPriority w:val="99"/>
    <w:semiHidden/>
    <w:unhideWhenUsed/>
    <w:rsid w:val="0088501B"/>
    <w:rPr>
      <w:rFonts w:ascii="Tahoma" w:hAnsi="Tahoma" w:cs="Tahoma"/>
      <w:sz w:val="16"/>
      <w:szCs w:val="16"/>
    </w:rPr>
  </w:style>
  <w:style w:type="character" w:customStyle="1" w:styleId="BallontekstChar">
    <w:name w:val="Ballontekst Char"/>
    <w:basedOn w:val="Standaardalinea-lettertype"/>
    <w:link w:val="Ballontekst"/>
    <w:uiPriority w:val="99"/>
    <w:semiHidden/>
    <w:rsid w:val="0088501B"/>
    <w:rPr>
      <w:rFonts w:ascii="Tahoma" w:hAnsi="Tahoma" w:cs="Tahoma"/>
      <w:sz w:val="16"/>
      <w:szCs w:val="16"/>
    </w:rPr>
  </w:style>
  <w:style w:type="numbering" w:customStyle="1" w:styleId="Lijststijl">
    <w:name w:val="Lijststijl"/>
    <w:uiPriority w:val="99"/>
    <w:rsid w:val="0088501B"/>
    <w:pPr>
      <w:numPr>
        <w:numId w:val="2"/>
      </w:numPr>
    </w:pPr>
  </w:style>
  <w:style w:type="numbering" w:customStyle="1" w:styleId="Stijl2">
    <w:name w:val="Stijl2"/>
    <w:uiPriority w:val="99"/>
    <w:rsid w:val="00FF0FEF"/>
    <w:pPr>
      <w:numPr>
        <w:numId w:val="4"/>
      </w:numPr>
    </w:pPr>
  </w:style>
  <w:style w:type="paragraph" w:styleId="Lijstalinea">
    <w:name w:val="List Paragraph"/>
    <w:basedOn w:val="Lijstalinea1"/>
    <w:link w:val="LijstalineaChar"/>
    <w:uiPriority w:val="34"/>
    <w:qFormat/>
    <w:rsid w:val="003D51FB"/>
  </w:style>
  <w:style w:type="paragraph" w:customStyle="1" w:styleId="Lijstmetopsommingstekens">
    <w:name w:val="Lijst met opsommingstekens"/>
    <w:basedOn w:val="Lijstalinea"/>
    <w:link w:val="LijstmetopsommingstekensChar"/>
    <w:uiPriority w:val="10"/>
    <w:rsid w:val="00B559E9"/>
    <w:pPr>
      <w:numPr>
        <w:numId w:val="6"/>
      </w:numPr>
    </w:pPr>
  </w:style>
  <w:style w:type="table" w:styleId="Tabelraster">
    <w:name w:val="Table Grid"/>
    <w:basedOn w:val="Standaardtabel"/>
    <w:uiPriority w:val="59"/>
    <w:rsid w:val="00A77ABF"/>
    <w:pPr>
      <w:spacing w:line="240" w:lineRule="exact"/>
    </w:pPr>
    <w:rPr>
      <w:sz w:val="1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Pr/>
      <w:trPr>
        <w:tblHeader/>
      </w:trPr>
    </w:tblStylePr>
  </w:style>
  <w:style w:type="character" w:customStyle="1" w:styleId="LijstalineaChar">
    <w:name w:val="Lijstalinea Char"/>
    <w:basedOn w:val="Standaardalinea-lettertype"/>
    <w:link w:val="Lijstalinea"/>
    <w:uiPriority w:val="34"/>
    <w:rsid w:val="003D51FB"/>
  </w:style>
  <w:style w:type="character" w:customStyle="1" w:styleId="LijstmetopsommingstekensChar">
    <w:name w:val="Lijst met opsommingstekens Char"/>
    <w:basedOn w:val="LijstalineaChar"/>
    <w:link w:val="Lijstmetopsommingstekens"/>
    <w:uiPriority w:val="10"/>
    <w:rsid w:val="002E0FD2"/>
  </w:style>
  <w:style w:type="table" w:styleId="Lichtearcering">
    <w:name w:val="Light Shading"/>
    <w:basedOn w:val="Standaardtabel"/>
    <w:uiPriority w:val="60"/>
    <w:rsid w:val="00905289"/>
    <w:rPr>
      <w:color w:val="005B95" w:themeColor="text1" w:themeShade="BF"/>
    </w:rPr>
    <w:tblPr>
      <w:tblStyleRowBandSize w:val="1"/>
      <w:tblStyleColBandSize w:val="1"/>
      <w:tblBorders>
        <w:top w:val="single" w:sz="8" w:space="0" w:color="007BC7" w:themeColor="text1"/>
        <w:bottom w:val="single" w:sz="8" w:space="0" w:color="007BC7" w:themeColor="text1"/>
      </w:tblBorders>
    </w:tblPr>
    <w:tblStylePr w:type="firstRow">
      <w:pPr>
        <w:spacing w:before="0" w:after="0" w:line="240" w:lineRule="auto"/>
      </w:pPr>
      <w:rPr>
        <w:b/>
        <w:bCs/>
      </w:rPr>
      <w:tblPr/>
      <w:tcPr>
        <w:tcBorders>
          <w:top w:val="single" w:sz="8" w:space="0" w:color="007BC7" w:themeColor="text1"/>
          <w:left w:val="nil"/>
          <w:bottom w:val="single" w:sz="8" w:space="0" w:color="007BC7" w:themeColor="text1"/>
          <w:right w:val="nil"/>
          <w:insideH w:val="nil"/>
          <w:insideV w:val="nil"/>
        </w:tcBorders>
      </w:tcPr>
    </w:tblStylePr>
    <w:tblStylePr w:type="lastRow">
      <w:pPr>
        <w:spacing w:before="0" w:after="0" w:line="240" w:lineRule="auto"/>
      </w:pPr>
      <w:rPr>
        <w:b/>
        <w:bCs/>
      </w:rPr>
      <w:tblPr/>
      <w:tcPr>
        <w:tcBorders>
          <w:top w:val="single" w:sz="8" w:space="0" w:color="007BC7" w:themeColor="text1"/>
          <w:left w:val="nil"/>
          <w:bottom w:val="single" w:sz="8" w:space="0" w:color="007BC7"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E1FF" w:themeFill="text1" w:themeFillTint="3F"/>
      </w:tcPr>
    </w:tblStylePr>
    <w:tblStylePr w:type="band1Horz">
      <w:tblPr/>
      <w:tcPr>
        <w:tcBorders>
          <w:left w:val="nil"/>
          <w:right w:val="nil"/>
          <w:insideH w:val="nil"/>
          <w:insideV w:val="nil"/>
        </w:tcBorders>
        <w:shd w:val="clear" w:color="auto" w:fill="B2E1FF" w:themeFill="text1" w:themeFillTint="3F"/>
      </w:tcPr>
    </w:tblStylePr>
  </w:style>
  <w:style w:type="table" w:styleId="Lichtearcering-accent1">
    <w:name w:val="Light Shading Accent 1"/>
    <w:basedOn w:val="Standaardtabel"/>
    <w:uiPriority w:val="60"/>
    <w:rsid w:val="00905289"/>
    <w:rPr>
      <w:color w:val="CBB505" w:themeColor="accent1" w:themeShade="BF"/>
    </w:rPr>
    <w:tblPr>
      <w:tblStyleRowBandSize w:val="1"/>
      <w:tblStyleColBandSize w:val="1"/>
      <w:tblBorders>
        <w:top w:val="single" w:sz="8" w:space="0" w:color="F9E11E" w:themeColor="accent1"/>
        <w:bottom w:val="single" w:sz="8" w:space="0" w:color="F9E11E" w:themeColor="accent1"/>
      </w:tblBorders>
    </w:tblPr>
    <w:tblStylePr w:type="firstRow">
      <w:pPr>
        <w:spacing w:before="0" w:after="0" w:line="240" w:lineRule="auto"/>
      </w:pPr>
      <w:rPr>
        <w:b/>
        <w:bCs/>
      </w:rPr>
      <w:tblPr/>
      <w:tcPr>
        <w:tcBorders>
          <w:top w:val="single" w:sz="8" w:space="0" w:color="F9E11E" w:themeColor="accent1"/>
          <w:left w:val="nil"/>
          <w:bottom w:val="single" w:sz="8" w:space="0" w:color="F9E11E" w:themeColor="accent1"/>
          <w:right w:val="nil"/>
          <w:insideH w:val="nil"/>
          <w:insideV w:val="nil"/>
        </w:tcBorders>
      </w:tcPr>
    </w:tblStylePr>
    <w:tblStylePr w:type="lastRow">
      <w:pPr>
        <w:spacing w:before="0" w:after="0" w:line="240" w:lineRule="auto"/>
      </w:pPr>
      <w:rPr>
        <w:b/>
        <w:bCs/>
      </w:rPr>
      <w:tblPr/>
      <w:tcPr>
        <w:tcBorders>
          <w:top w:val="single" w:sz="8" w:space="0" w:color="F9E11E" w:themeColor="accent1"/>
          <w:left w:val="nil"/>
          <w:bottom w:val="single" w:sz="8" w:space="0" w:color="F9E11E"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F7C7" w:themeFill="accent1" w:themeFillTint="3F"/>
      </w:tcPr>
    </w:tblStylePr>
    <w:tblStylePr w:type="band1Horz">
      <w:tblPr/>
      <w:tcPr>
        <w:tcBorders>
          <w:left w:val="nil"/>
          <w:right w:val="nil"/>
          <w:insideH w:val="nil"/>
          <w:insideV w:val="nil"/>
        </w:tcBorders>
        <w:shd w:val="clear" w:color="auto" w:fill="FDF7C7" w:themeFill="accent1" w:themeFillTint="3F"/>
      </w:tcPr>
    </w:tblStylePr>
  </w:style>
  <w:style w:type="table" w:styleId="Lichtearcering-accent3">
    <w:name w:val="Light Shading Accent 3"/>
    <w:basedOn w:val="Standaardtabel"/>
    <w:uiPriority w:val="60"/>
    <w:rsid w:val="00905289"/>
    <w:rPr>
      <w:color w:val="9F2016" w:themeColor="accent3" w:themeShade="BF"/>
    </w:rPr>
    <w:tblPr>
      <w:tblStyleRowBandSize w:val="1"/>
      <w:tblStyleColBandSize w:val="1"/>
      <w:tblBorders>
        <w:top w:val="single" w:sz="8" w:space="0" w:color="D52B1E" w:themeColor="accent3"/>
        <w:bottom w:val="single" w:sz="8" w:space="0" w:color="D52B1E" w:themeColor="accent3"/>
      </w:tblBorders>
    </w:tblPr>
    <w:tblStylePr w:type="firstRow">
      <w:pPr>
        <w:spacing w:before="0" w:after="0" w:line="240" w:lineRule="auto"/>
      </w:pPr>
      <w:rPr>
        <w:b/>
        <w:bCs/>
      </w:rPr>
      <w:tblPr/>
      <w:tcPr>
        <w:tcBorders>
          <w:top w:val="single" w:sz="8" w:space="0" w:color="D52B1E" w:themeColor="accent3"/>
          <w:left w:val="nil"/>
          <w:bottom w:val="single" w:sz="8" w:space="0" w:color="D52B1E" w:themeColor="accent3"/>
          <w:right w:val="nil"/>
          <w:insideH w:val="nil"/>
          <w:insideV w:val="nil"/>
        </w:tcBorders>
      </w:tcPr>
    </w:tblStylePr>
    <w:tblStylePr w:type="lastRow">
      <w:pPr>
        <w:spacing w:before="0" w:after="0" w:line="240" w:lineRule="auto"/>
      </w:pPr>
      <w:rPr>
        <w:b/>
        <w:bCs/>
      </w:rPr>
      <w:tblPr/>
      <w:tcPr>
        <w:tcBorders>
          <w:top w:val="single" w:sz="8" w:space="0" w:color="D52B1E" w:themeColor="accent3"/>
          <w:left w:val="nil"/>
          <w:bottom w:val="single" w:sz="8" w:space="0" w:color="D52B1E"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C8C5" w:themeFill="accent3" w:themeFillTint="3F"/>
      </w:tcPr>
    </w:tblStylePr>
    <w:tblStylePr w:type="band1Horz">
      <w:tblPr/>
      <w:tcPr>
        <w:tcBorders>
          <w:left w:val="nil"/>
          <w:right w:val="nil"/>
          <w:insideH w:val="nil"/>
          <w:insideV w:val="nil"/>
        </w:tcBorders>
        <w:shd w:val="clear" w:color="auto" w:fill="F7C8C5" w:themeFill="accent3" w:themeFillTint="3F"/>
      </w:tcPr>
    </w:tblStylePr>
  </w:style>
  <w:style w:type="character" w:customStyle="1" w:styleId="Kop5Char">
    <w:name w:val="Kop 5 Char"/>
    <w:basedOn w:val="Standaardalinea-lettertype"/>
    <w:link w:val="Kop5"/>
    <w:uiPriority w:val="9"/>
    <w:semiHidden/>
    <w:rsid w:val="00ED7AB9"/>
    <w:rPr>
      <w:rFonts w:asciiTheme="majorHAnsi" w:eastAsiaTheme="majorEastAsia" w:hAnsiTheme="majorHAnsi" w:cstheme="majorBidi"/>
      <w:color w:val="877803" w:themeColor="accent1" w:themeShade="7F"/>
    </w:rPr>
  </w:style>
  <w:style w:type="character" w:styleId="Zwaar">
    <w:name w:val="Strong"/>
    <w:basedOn w:val="Standaardalinea-lettertype"/>
    <w:uiPriority w:val="22"/>
    <w:qFormat/>
    <w:rsid w:val="00ED7AB9"/>
    <w:rPr>
      <w:b/>
      <w:bCs/>
    </w:rPr>
  </w:style>
  <w:style w:type="character" w:styleId="Intensievebenadrukking">
    <w:name w:val="Intense Emphasis"/>
    <w:basedOn w:val="Standaardalinea-lettertype"/>
    <w:uiPriority w:val="21"/>
    <w:rsid w:val="00ED7AB9"/>
    <w:rPr>
      <w:b/>
      <w:bCs/>
      <w:i/>
      <w:iCs/>
      <w:color w:val="F9E11E" w:themeColor="accent1"/>
    </w:rPr>
  </w:style>
  <w:style w:type="character" w:styleId="Nadruk">
    <w:name w:val="Emphasis"/>
    <w:basedOn w:val="Standaardalinea-lettertype"/>
    <w:uiPriority w:val="20"/>
    <w:rsid w:val="00ED7AB9"/>
    <w:rPr>
      <w:i/>
      <w:iCs/>
    </w:rPr>
  </w:style>
  <w:style w:type="character" w:styleId="Subtielebenadrukking">
    <w:name w:val="Subtle Emphasis"/>
    <w:basedOn w:val="Standaardalinea-lettertype"/>
    <w:uiPriority w:val="19"/>
    <w:rsid w:val="00ED7AB9"/>
    <w:rPr>
      <w:i/>
      <w:iCs/>
      <w:color w:val="64C3FF" w:themeColor="text1" w:themeTint="7F"/>
    </w:rPr>
  </w:style>
  <w:style w:type="paragraph" w:styleId="Ondertitel">
    <w:name w:val="Subtitle"/>
    <w:basedOn w:val="Standaard"/>
    <w:next w:val="Standaard"/>
    <w:link w:val="OndertitelChar"/>
    <w:uiPriority w:val="11"/>
    <w:rsid w:val="00ED7AB9"/>
    <w:pPr>
      <w:numPr>
        <w:ilvl w:val="1"/>
      </w:numPr>
    </w:pPr>
    <w:rPr>
      <w:rFonts w:asciiTheme="majorHAnsi" w:eastAsiaTheme="majorEastAsia" w:hAnsiTheme="majorHAnsi" w:cstheme="majorBidi"/>
      <w:i/>
      <w:iCs/>
      <w:color w:val="F9E11E" w:themeColor="accent1"/>
      <w:spacing w:val="15"/>
      <w:sz w:val="24"/>
      <w:szCs w:val="24"/>
    </w:rPr>
  </w:style>
  <w:style w:type="character" w:customStyle="1" w:styleId="OndertitelChar">
    <w:name w:val="Ondertitel Char"/>
    <w:basedOn w:val="Standaardalinea-lettertype"/>
    <w:link w:val="Ondertitel"/>
    <w:uiPriority w:val="11"/>
    <w:rsid w:val="00ED7AB9"/>
    <w:rPr>
      <w:rFonts w:asciiTheme="majorHAnsi" w:eastAsiaTheme="majorEastAsia" w:hAnsiTheme="majorHAnsi" w:cstheme="majorBidi"/>
      <w:i/>
      <w:iCs/>
      <w:color w:val="F9E11E" w:themeColor="accent1"/>
      <w:spacing w:val="15"/>
      <w:sz w:val="24"/>
      <w:szCs w:val="24"/>
    </w:rPr>
  </w:style>
  <w:style w:type="paragraph" w:styleId="Citaat">
    <w:name w:val="Quote"/>
    <w:basedOn w:val="Standaard"/>
    <w:next w:val="Standaard"/>
    <w:link w:val="CitaatChar"/>
    <w:uiPriority w:val="29"/>
    <w:rsid w:val="00ED7AB9"/>
    <w:rPr>
      <w:i/>
      <w:iCs/>
      <w:color w:val="007BC7" w:themeColor="text1"/>
    </w:rPr>
  </w:style>
  <w:style w:type="character" w:customStyle="1" w:styleId="CitaatChar">
    <w:name w:val="Citaat Char"/>
    <w:basedOn w:val="Standaardalinea-lettertype"/>
    <w:link w:val="Citaat"/>
    <w:uiPriority w:val="29"/>
    <w:rsid w:val="00ED7AB9"/>
    <w:rPr>
      <w:i/>
      <w:iCs/>
      <w:color w:val="007BC7" w:themeColor="text1"/>
    </w:rPr>
  </w:style>
  <w:style w:type="paragraph" w:styleId="Duidelijkcitaat">
    <w:name w:val="Intense Quote"/>
    <w:basedOn w:val="Standaard"/>
    <w:next w:val="Standaard"/>
    <w:link w:val="DuidelijkcitaatChar"/>
    <w:uiPriority w:val="30"/>
    <w:rsid w:val="00ED7AB9"/>
    <w:pPr>
      <w:pBdr>
        <w:bottom w:val="single" w:sz="4" w:space="4" w:color="F9E11E" w:themeColor="accent1"/>
      </w:pBdr>
      <w:spacing w:before="200" w:after="280"/>
      <w:ind w:left="936" w:right="936"/>
    </w:pPr>
    <w:rPr>
      <w:b/>
      <w:bCs/>
      <w:i/>
      <w:iCs/>
      <w:color w:val="F9E11E" w:themeColor="accent1"/>
    </w:rPr>
  </w:style>
  <w:style w:type="character" w:customStyle="1" w:styleId="DuidelijkcitaatChar">
    <w:name w:val="Duidelijk citaat Char"/>
    <w:basedOn w:val="Standaardalinea-lettertype"/>
    <w:link w:val="Duidelijkcitaat"/>
    <w:uiPriority w:val="30"/>
    <w:rsid w:val="00ED7AB9"/>
    <w:rPr>
      <w:b/>
      <w:bCs/>
      <w:i/>
      <w:iCs/>
      <w:color w:val="F9E11E" w:themeColor="accent1"/>
    </w:rPr>
  </w:style>
  <w:style w:type="character" w:styleId="Intensieveverwijzing">
    <w:name w:val="Intense Reference"/>
    <w:basedOn w:val="Standaardalinea-lettertype"/>
    <w:uiPriority w:val="32"/>
    <w:rsid w:val="00ED7AB9"/>
    <w:rPr>
      <w:b/>
      <w:bCs/>
      <w:smallCaps/>
      <w:color w:val="007BC7" w:themeColor="accent2"/>
      <w:spacing w:val="5"/>
      <w:u w:val="single"/>
    </w:rPr>
  </w:style>
  <w:style w:type="character" w:styleId="Titelvanboek">
    <w:name w:val="Book Title"/>
    <w:basedOn w:val="Standaardalinea-lettertype"/>
    <w:uiPriority w:val="33"/>
    <w:rsid w:val="00ED7AB9"/>
    <w:rPr>
      <w:b/>
      <w:bCs/>
      <w:smallCaps/>
      <w:spacing w:val="5"/>
    </w:rPr>
  </w:style>
  <w:style w:type="paragraph" w:customStyle="1" w:styleId="Lijstalinea1">
    <w:name w:val="Lijstalinea1"/>
    <w:basedOn w:val="Standaard"/>
    <w:semiHidden/>
    <w:rsid w:val="00CA55CC"/>
    <w:pPr>
      <w:numPr>
        <w:numId w:val="23"/>
      </w:numPr>
    </w:pPr>
  </w:style>
  <w:style w:type="paragraph" w:styleId="Normaalweb">
    <w:name w:val="Normal (Web)"/>
    <w:basedOn w:val="Standaard"/>
    <w:uiPriority w:val="99"/>
    <w:semiHidden/>
    <w:unhideWhenUsed/>
    <w:rsid w:val="00423321"/>
    <w:pPr>
      <w:spacing w:after="150"/>
    </w:pPr>
    <w:rPr>
      <w:rFonts w:ascii="Times New Roman" w:eastAsia="Times New Roman" w:hAnsi="Times New Roman" w:cs="Times New Roman"/>
      <w:sz w:val="24"/>
      <w:szCs w:val="24"/>
      <w:lang w:eastAsia="nl-NL"/>
    </w:rPr>
  </w:style>
  <w:style w:type="paragraph" w:customStyle="1" w:styleId="StandaardVerdana">
    <w:name w:val="Standaard + Verdana"/>
    <w:aliases w:val="10 pt"/>
    <w:basedOn w:val="Standaard"/>
    <w:rsid w:val="0094585C"/>
    <w:rPr>
      <w:rFonts w:ascii="Verdana" w:eastAsia="Times New Roman" w:hAnsi="Verdana" w:cs="Times New Roman"/>
      <w:sz w:val="20"/>
      <w:szCs w:val="24"/>
      <w:lang w:eastAsia="nl-NL"/>
    </w:rPr>
  </w:style>
  <w:style w:type="character" w:styleId="Hyperlink">
    <w:name w:val="Hyperlink"/>
    <w:basedOn w:val="Standaardalinea-lettertype"/>
    <w:uiPriority w:val="99"/>
    <w:unhideWhenUsed/>
    <w:rsid w:val="00FA6A51"/>
    <w:rPr>
      <w:color w:val="007BC7"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8946471">
      <w:bodyDiv w:val="1"/>
      <w:marLeft w:val="0"/>
      <w:marRight w:val="0"/>
      <w:marTop w:val="0"/>
      <w:marBottom w:val="0"/>
      <w:divBdr>
        <w:top w:val="none" w:sz="0" w:space="0" w:color="auto"/>
        <w:left w:val="none" w:sz="0" w:space="0" w:color="auto"/>
        <w:bottom w:val="none" w:sz="0" w:space="0" w:color="auto"/>
        <w:right w:val="none" w:sz="0" w:space="0" w:color="auto"/>
      </w:divBdr>
      <w:divsChild>
        <w:div w:id="640773818">
          <w:marLeft w:val="0"/>
          <w:marRight w:val="0"/>
          <w:marTop w:val="100"/>
          <w:marBottom w:val="100"/>
          <w:divBdr>
            <w:top w:val="none" w:sz="0" w:space="0" w:color="auto"/>
            <w:left w:val="none" w:sz="0" w:space="0" w:color="auto"/>
            <w:bottom w:val="none" w:sz="0" w:space="0" w:color="auto"/>
            <w:right w:val="none" w:sz="0" w:space="0" w:color="auto"/>
          </w:divBdr>
          <w:divsChild>
            <w:div w:id="739208327">
              <w:marLeft w:val="0"/>
              <w:marRight w:val="0"/>
              <w:marTop w:val="0"/>
              <w:marBottom w:val="1200"/>
              <w:divBdr>
                <w:top w:val="none" w:sz="0" w:space="0" w:color="auto"/>
                <w:left w:val="none" w:sz="0" w:space="0" w:color="auto"/>
                <w:bottom w:val="none" w:sz="0" w:space="0" w:color="auto"/>
                <w:right w:val="none" w:sz="0" w:space="0" w:color="auto"/>
              </w:divBdr>
              <w:divsChild>
                <w:div w:id="248000740">
                  <w:marLeft w:val="0"/>
                  <w:marRight w:val="0"/>
                  <w:marTop w:val="0"/>
                  <w:marBottom w:val="0"/>
                  <w:divBdr>
                    <w:top w:val="none" w:sz="0" w:space="0" w:color="auto"/>
                    <w:left w:val="none" w:sz="0" w:space="0" w:color="auto"/>
                    <w:bottom w:val="none" w:sz="0" w:space="0" w:color="auto"/>
                    <w:right w:val="none" w:sz="0" w:space="0" w:color="auto"/>
                  </w:divBdr>
                  <w:divsChild>
                    <w:div w:id="1801611869">
                      <w:marLeft w:val="0"/>
                      <w:marRight w:val="0"/>
                      <w:marTop w:val="0"/>
                      <w:marBottom w:val="0"/>
                      <w:divBdr>
                        <w:top w:val="none" w:sz="0" w:space="0" w:color="auto"/>
                        <w:left w:val="none" w:sz="0" w:space="0" w:color="auto"/>
                        <w:bottom w:val="none" w:sz="0" w:space="0" w:color="auto"/>
                        <w:right w:val="none" w:sz="0" w:space="0" w:color="auto"/>
                      </w:divBdr>
                      <w:divsChild>
                        <w:div w:id="1412388980">
                          <w:marLeft w:val="0"/>
                          <w:marRight w:val="0"/>
                          <w:marTop w:val="0"/>
                          <w:marBottom w:val="0"/>
                          <w:divBdr>
                            <w:top w:val="none" w:sz="0" w:space="0" w:color="auto"/>
                            <w:left w:val="none" w:sz="0" w:space="0" w:color="auto"/>
                            <w:bottom w:val="none" w:sz="0" w:space="0" w:color="auto"/>
                            <w:right w:val="none" w:sz="0" w:space="0" w:color="auto"/>
                          </w:divBdr>
                          <w:divsChild>
                            <w:div w:id="20591638">
                              <w:marLeft w:val="0"/>
                              <w:marRight w:val="0"/>
                              <w:marTop w:val="0"/>
                              <w:marBottom w:val="0"/>
                              <w:divBdr>
                                <w:top w:val="none" w:sz="0" w:space="0" w:color="auto"/>
                                <w:left w:val="none" w:sz="0" w:space="0" w:color="auto"/>
                                <w:bottom w:val="none" w:sz="0" w:space="0" w:color="auto"/>
                                <w:right w:val="none" w:sz="0" w:space="0" w:color="auto"/>
                              </w:divBdr>
                              <w:divsChild>
                                <w:div w:id="151722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7666191">
      <w:bodyDiv w:val="1"/>
      <w:marLeft w:val="0"/>
      <w:marRight w:val="0"/>
      <w:marTop w:val="0"/>
      <w:marBottom w:val="0"/>
      <w:divBdr>
        <w:top w:val="none" w:sz="0" w:space="0" w:color="auto"/>
        <w:left w:val="none" w:sz="0" w:space="0" w:color="auto"/>
        <w:bottom w:val="none" w:sz="0" w:space="0" w:color="auto"/>
        <w:right w:val="none" w:sz="0" w:space="0" w:color="auto"/>
      </w:divBdr>
    </w:div>
    <w:div w:id="1300497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OEN@rws.nl" TargetMode="External"/><Relationship Id="rId13" Type="http://schemas.openxmlformats.org/officeDocument/2006/relationships/hyperlink" Target="mailto:marieke.plegt@rws.nl"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koen.van.der.kroon@rws.nl"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machiel.galesloot@rws.n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marlotte.koster@rws.nl" TargetMode="External"/><Relationship Id="rId4" Type="http://schemas.openxmlformats.org/officeDocument/2006/relationships/settings" Target="settings.xml"/><Relationship Id="rId9" Type="http://schemas.openxmlformats.org/officeDocument/2006/relationships/hyperlink" Target="mailto:joost.imhof@rws.n" TargetMode="External"/><Relationship Id="rId14" Type="http://schemas.openxmlformats.org/officeDocument/2006/relationships/header" Target="header1.xml"/></Relationships>
</file>

<file path=word/theme/theme1.xml><?xml version="1.0" encoding="utf-8"?>
<a:theme xmlns:a="http://schemas.openxmlformats.org/drawingml/2006/main" name="Rijkswaterstaat2">
  <a:themeElements>
    <a:clrScheme name="Rijkswaterstaat">
      <a:dk1>
        <a:srgbClr val="007BC7"/>
      </a:dk1>
      <a:lt1>
        <a:sysClr val="window" lastClr="FFFFFF"/>
      </a:lt1>
      <a:dk2>
        <a:srgbClr val="000000"/>
      </a:dk2>
      <a:lt2>
        <a:srgbClr val="F9E11E"/>
      </a:lt2>
      <a:accent1>
        <a:srgbClr val="F9E11E"/>
      </a:accent1>
      <a:accent2>
        <a:srgbClr val="007BC7"/>
      </a:accent2>
      <a:accent3>
        <a:srgbClr val="D52B1E"/>
      </a:accent3>
      <a:accent4>
        <a:srgbClr val="8FCAE7"/>
      </a:accent4>
      <a:accent5>
        <a:srgbClr val="39870C"/>
      </a:accent5>
      <a:accent6>
        <a:srgbClr val="FFB612"/>
      </a:accent6>
      <a:hlink>
        <a:srgbClr val="007BC7"/>
      </a:hlink>
      <a:folHlink>
        <a:srgbClr val="A90061"/>
      </a:folHlink>
    </a:clrScheme>
    <a:fontScheme name="Rijkswaterstaat">
      <a:majorFont>
        <a:latin typeface="Verdana"/>
        <a:ea typeface=""/>
        <a:cs typeface=""/>
      </a:majorFont>
      <a:minorFont>
        <a:latin typeface="Verdana"/>
        <a:ea typeface=""/>
        <a:cs typeface=""/>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custClrLst>
    <a:custClr name="Rijkshuisstijl Geel">
      <a:srgbClr val="F9E11E"/>
    </a:custClr>
    <a:custClr name="Rijkshuisstijl Donkergeel">
      <a:srgbClr val="FFB612"/>
    </a:custClr>
    <a:custClr name="Rijkshuisstijl Oranje">
      <a:srgbClr val="E17000"/>
    </a:custClr>
    <a:custClr name="Rijkshuisstijl Rood">
      <a:srgbClr val="D52B1E"/>
    </a:custClr>
    <a:custClr name="Rijkshuisstijl Robijnrood">
      <a:srgbClr val="CA005D"/>
    </a:custClr>
    <a:custClr name="Rijkshuisstijl Roze">
      <a:srgbClr val="F092CD"/>
    </a:custClr>
    <a:custClr name="Rijkshuisstijl Violet">
      <a:srgbClr val="A90061"/>
    </a:custClr>
    <a:custClr name="Rijkshuisstijl Paars">
      <a:srgbClr val="42145F"/>
    </a:custClr>
    <a:custClr name="Rijkshuisstijl Lichtblauw">
      <a:srgbClr val="8FCAE7"/>
    </a:custClr>
    <a:custClr name="Rijkshuisstijl Hemelblauw">
      <a:srgbClr val="007BC7"/>
    </a:custClr>
    <a:custClr name="Rijkshuisstijl Mintgroen">
      <a:srgbClr val="76D2B6"/>
    </a:custClr>
    <a:custClr name="Rijkshuisstijl Groen">
      <a:srgbClr val="39870C"/>
    </a:custClr>
    <a:custClr name="Rijkshuisstijl Mosgroen">
      <a:srgbClr val="777C00"/>
    </a:custClr>
    <a:custClr name="Rijkshuisstijl Donkergroen">
      <a:srgbClr val="275937"/>
    </a:custClr>
    <a:custClr name="Rijkshuisstijl Donkerbruin">
      <a:srgbClr val="673327"/>
    </a:custClr>
    <a:custClr name="Rijkshuisstijl Bruin">
      <a:srgbClr val="94710A"/>
    </a:custClr>
  </a:custClrLst>
</a:theme>
</file>

<file path=docProps/app.xml><?xml version="1.0" encoding="utf-8"?>
<Properties xmlns="http://schemas.openxmlformats.org/officeDocument/2006/extended-properties" xmlns:vt="http://schemas.openxmlformats.org/officeDocument/2006/docPropsVTypes">
  <Template>Normal</Template>
  <TotalTime>4</TotalTime>
  <Pages>2</Pages>
  <Words>771</Words>
  <Characters>4245</Characters>
  <Application>Microsoft Office Word</Application>
  <DocSecurity>0</DocSecurity>
  <Lines>35</Lines>
  <Paragraphs>10</Paragraphs>
  <ScaleCrop>false</ScaleCrop>
  <HeadingPairs>
    <vt:vector size="2" baseType="variant">
      <vt:variant>
        <vt:lpstr>Titel</vt:lpstr>
      </vt:variant>
      <vt:variant>
        <vt:i4>1</vt:i4>
      </vt:variant>
    </vt:vector>
  </HeadingPairs>
  <TitlesOfParts>
    <vt:vector size="1" baseType="lpstr">
      <vt:lpstr/>
    </vt:vector>
  </TitlesOfParts>
  <Company>Rijkswaterstaat</Company>
  <LinksUpToDate>false</LinksUpToDate>
  <CharactersWithSpaces>5006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Dondorp, Lotte (GPO)</dc:creator>
  <cp:lastModifiedBy>Koster, Marlotte (GPO)</cp:lastModifiedBy>
  <cp:revision>5</cp:revision>
  <dcterms:created xsi:type="dcterms:W3CDTF">2015-02-03T17:41:00Z</dcterms:created>
  <dcterms:modified xsi:type="dcterms:W3CDTF">2015-02-04T09:22:00Z</dcterms:modified>
</cp:coreProperties>
</file>